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5F6F" w14:textId="77777777" w:rsidR="00597153" w:rsidRPr="00BB573F" w:rsidRDefault="0098332A" w:rsidP="00597153">
      <w:pPr>
        <w:ind w:firstLineChars="200" w:firstLine="482"/>
        <w:rPr>
          <w:rFonts w:ascii="ＭＳ 明朝" w:eastAsia="ＭＳ 明朝" w:hAnsi="ＭＳ 明朝"/>
          <w:b/>
          <w:bCs/>
          <w:sz w:val="24"/>
          <w:szCs w:val="24"/>
        </w:rPr>
      </w:pPr>
      <w:bookmarkStart w:id="0" w:name="_Hlk198120878"/>
      <w:bookmarkStart w:id="1" w:name="_Hlk198046428"/>
      <w:r w:rsidRPr="00BB573F">
        <w:rPr>
          <w:rFonts w:ascii="ＭＳ 明朝" w:eastAsia="ＭＳ 明朝" w:hAnsi="ＭＳ 明朝" w:hint="eastAsia"/>
          <w:b/>
          <w:bCs/>
          <w:sz w:val="24"/>
          <w:szCs w:val="24"/>
        </w:rPr>
        <w:t>鎌ケ谷市</w:t>
      </w:r>
      <w:r w:rsidR="009F0B05" w:rsidRPr="00BB573F">
        <w:rPr>
          <w:rFonts w:ascii="ＭＳ 明朝" w:eastAsia="ＭＳ 明朝" w:hAnsi="ＭＳ 明朝" w:hint="eastAsia"/>
          <w:b/>
          <w:bCs/>
          <w:sz w:val="24"/>
          <w:szCs w:val="24"/>
        </w:rPr>
        <w:t>庁用車における電気自動車（ＥＶ車）の導入及びＥＶ車充電器の設置</w:t>
      </w:r>
      <w:bookmarkEnd w:id="0"/>
      <w:r w:rsidR="009F0B05" w:rsidRPr="00BB573F">
        <w:rPr>
          <w:rFonts w:ascii="ＭＳ 明朝" w:eastAsia="ＭＳ 明朝" w:hAnsi="ＭＳ 明朝" w:hint="eastAsia"/>
          <w:b/>
          <w:bCs/>
          <w:sz w:val="24"/>
          <w:szCs w:val="24"/>
        </w:rPr>
        <w:t>に係る</w:t>
      </w:r>
      <w:bookmarkEnd w:id="1"/>
    </w:p>
    <w:p w14:paraId="7FA12B0D" w14:textId="057601BF" w:rsidR="00F55045" w:rsidRPr="009F0B05" w:rsidRDefault="00597153" w:rsidP="00597153">
      <w:pPr>
        <w:ind w:firstLineChars="200" w:firstLine="482"/>
        <w:jc w:val="left"/>
        <w:rPr>
          <w:rFonts w:ascii="ＭＳ 明朝" w:eastAsia="ＭＳ 明朝" w:hAnsi="ＭＳ 明朝"/>
          <w:sz w:val="24"/>
          <w:szCs w:val="24"/>
        </w:rPr>
      </w:pPr>
      <w:r w:rsidRPr="00BB573F">
        <w:rPr>
          <w:rFonts w:ascii="ＭＳ 明朝" w:eastAsia="ＭＳ 明朝" w:hAnsi="ＭＳ 明朝" w:hint="eastAsia"/>
          <w:b/>
          <w:bCs/>
          <w:sz w:val="24"/>
          <w:szCs w:val="24"/>
        </w:rPr>
        <w:t>公募型プロポーザル</w:t>
      </w:r>
      <w:r w:rsidR="009F0B05" w:rsidRPr="00BB573F">
        <w:rPr>
          <w:rFonts w:ascii="ＭＳ 明朝" w:eastAsia="ＭＳ 明朝" w:hAnsi="ＭＳ 明朝" w:hint="eastAsia"/>
          <w:b/>
          <w:bCs/>
          <w:sz w:val="24"/>
          <w:szCs w:val="24"/>
        </w:rPr>
        <w:t>仕様書</w:t>
      </w:r>
    </w:p>
    <w:p w14:paraId="0C09400F" w14:textId="77777777" w:rsidR="000D0C56" w:rsidRPr="009F0B05" w:rsidRDefault="000D0C56" w:rsidP="00721862">
      <w:pPr>
        <w:jc w:val="center"/>
        <w:rPr>
          <w:rFonts w:ascii="ＭＳ 明朝" w:eastAsia="ＭＳ 明朝" w:hAnsi="ＭＳ 明朝"/>
          <w:sz w:val="24"/>
          <w:szCs w:val="24"/>
        </w:rPr>
      </w:pPr>
    </w:p>
    <w:p w14:paraId="0EED820D" w14:textId="046AACE1" w:rsidR="008A4AB8" w:rsidRPr="008A4AB8" w:rsidRDefault="008A4AB8" w:rsidP="008A4AB8">
      <w:pPr>
        <w:ind w:firstLineChars="100" w:firstLine="240"/>
        <w:jc w:val="left"/>
        <w:rPr>
          <w:rFonts w:ascii="ＭＳ 明朝" w:eastAsia="ＭＳ 明朝" w:hAnsi="ＭＳ 明朝"/>
          <w:sz w:val="24"/>
          <w:szCs w:val="24"/>
        </w:rPr>
      </w:pPr>
      <w:r w:rsidRPr="008A4AB8">
        <w:rPr>
          <w:rFonts w:ascii="ＭＳ 明朝" w:eastAsia="ＭＳ 明朝" w:hAnsi="ＭＳ 明朝" w:hint="eastAsia"/>
          <w:sz w:val="24"/>
          <w:szCs w:val="24"/>
        </w:rPr>
        <w:t>本プロポーザルへの参加を希望する者</w:t>
      </w:r>
      <w:r w:rsidR="00F869DD">
        <w:rPr>
          <w:rFonts w:ascii="ＭＳ 明朝" w:eastAsia="ＭＳ 明朝" w:hAnsi="ＭＳ 明朝" w:hint="eastAsia"/>
          <w:sz w:val="24"/>
          <w:szCs w:val="24"/>
        </w:rPr>
        <w:t>（以下「参加希望者」という。）</w:t>
      </w:r>
      <w:r w:rsidRPr="008A4AB8">
        <w:rPr>
          <w:rFonts w:ascii="ＭＳ 明朝" w:eastAsia="ＭＳ 明朝" w:hAnsi="ＭＳ 明朝" w:hint="eastAsia"/>
          <w:sz w:val="24"/>
          <w:szCs w:val="24"/>
        </w:rPr>
        <w:t>は、</w:t>
      </w:r>
      <w:r>
        <w:rPr>
          <w:rFonts w:ascii="ＭＳ 明朝" w:eastAsia="ＭＳ 明朝" w:hAnsi="ＭＳ 明朝" w:hint="eastAsia"/>
          <w:sz w:val="24"/>
          <w:szCs w:val="24"/>
        </w:rPr>
        <w:t>この「</w:t>
      </w:r>
      <w:r w:rsidR="0098332A">
        <w:rPr>
          <w:rFonts w:ascii="ＭＳ 明朝" w:eastAsia="ＭＳ 明朝" w:hAnsi="ＭＳ 明朝" w:hint="eastAsia"/>
          <w:sz w:val="24"/>
          <w:szCs w:val="24"/>
        </w:rPr>
        <w:t>鎌ケ谷市</w:t>
      </w:r>
      <w:r w:rsidRPr="009F0B05">
        <w:rPr>
          <w:rFonts w:ascii="ＭＳ 明朝" w:eastAsia="ＭＳ 明朝" w:hAnsi="ＭＳ 明朝" w:hint="eastAsia"/>
          <w:sz w:val="24"/>
          <w:szCs w:val="24"/>
        </w:rPr>
        <w:t>庁用車における電気自動車（ＥＶ車）の導入及びＥＶ車充電器の設置に係る仕様書</w:t>
      </w:r>
      <w:r>
        <w:rPr>
          <w:rFonts w:ascii="ＭＳ 明朝" w:eastAsia="ＭＳ 明朝" w:hAnsi="ＭＳ 明朝" w:hint="eastAsia"/>
          <w:sz w:val="24"/>
          <w:szCs w:val="24"/>
        </w:rPr>
        <w:t>」を確認し、以下の各事項を承諾の上、申し込みを行うこと。</w:t>
      </w:r>
    </w:p>
    <w:p w14:paraId="2DD89B2C" w14:textId="77777777" w:rsidR="008A4AB8" w:rsidRPr="008A4AB8" w:rsidRDefault="008A4AB8" w:rsidP="00B319BF">
      <w:pPr>
        <w:jc w:val="left"/>
        <w:rPr>
          <w:rFonts w:ascii="ＭＳ 明朝" w:eastAsia="ＭＳ 明朝" w:hAnsi="ＭＳ 明朝"/>
          <w:sz w:val="24"/>
          <w:szCs w:val="24"/>
        </w:rPr>
      </w:pPr>
    </w:p>
    <w:p w14:paraId="51425F80" w14:textId="48A2EFDC" w:rsidR="005B6CFD" w:rsidRPr="00B319BF" w:rsidRDefault="00B319BF" w:rsidP="00B319BF">
      <w:pPr>
        <w:jc w:val="left"/>
        <w:rPr>
          <w:rFonts w:ascii="ＭＳ 明朝" w:eastAsia="ＭＳ 明朝" w:hAnsi="ＭＳ 明朝"/>
          <w:sz w:val="24"/>
          <w:szCs w:val="24"/>
        </w:rPr>
      </w:pPr>
      <w:r w:rsidRPr="00B319BF">
        <w:rPr>
          <w:rFonts w:ascii="ＭＳ 明朝" w:eastAsia="ＭＳ 明朝" w:hAnsi="ＭＳ 明朝" w:hint="eastAsia"/>
          <w:sz w:val="24"/>
          <w:szCs w:val="24"/>
        </w:rPr>
        <w:t xml:space="preserve">１　</w:t>
      </w:r>
      <w:r w:rsidR="005B6CFD" w:rsidRPr="00B319BF">
        <w:rPr>
          <w:rFonts w:ascii="ＭＳ 明朝" w:eastAsia="ＭＳ 明朝" w:hAnsi="ＭＳ 明朝" w:hint="eastAsia"/>
          <w:sz w:val="24"/>
          <w:szCs w:val="24"/>
        </w:rPr>
        <w:t>案件概要</w:t>
      </w:r>
    </w:p>
    <w:p w14:paraId="4F2854E0" w14:textId="424AE0A8" w:rsidR="00552383" w:rsidRPr="00067E71" w:rsidRDefault="00067E71" w:rsidP="008A4AB8">
      <w:pPr>
        <w:ind w:leftChars="100" w:left="210"/>
        <w:rPr>
          <w:rFonts w:ascii="ＭＳ 明朝" w:eastAsia="ＭＳ 明朝" w:hAnsi="ＭＳ 明朝"/>
          <w:sz w:val="24"/>
          <w:szCs w:val="24"/>
        </w:rPr>
      </w:pPr>
      <w:r w:rsidRPr="00067E71">
        <w:rPr>
          <w:rFonts w:ascii="ＭＳ 明朝" w:eastAsia="ＭＳ 明朝" w:hAnsi="ＭＳ 明朝" w:hint="eastAsia"/>
          <w:sz w:val="24"/>
          <w:szCs w:val="24"/>
        </w:rPr>
        <w:t>（１）</w:t>
      </w:r>
      <w:r w:rsidR="003A046C" w:rsidRPr="00067E71">
        <w:rPr>
          <w:rFonts w:ascii="ＭＳ 明朝" w:eastAsia="ＭＳ 明朝" w:hAnsi="ＭＳ 明朝" w:hint="eastAsia"/>
          <w:sz w:val="24"/>
          <w:szCs w:val="24"/>
        </w:rPr>
        <w:t>件名</w:t>
      </w:r>
    </w:p>
    <w:p w14:paraId="104E4794" w14:textId="2A6762B9" w:rsidR="00CA70E7" w:rsidRPr="009F0B05" w:rsidRDefault="0098332A" w:rsidP="008A4AB8">
      <w:pPr>
        <w:ind w:leftChars="100" w:left="210" w:firstLineChars="200" w:firstLine="480"/>
        <w:rPr>
          <w:rFonts w:ascii="ＭＳ 明朝" w:eastAsia="ＭＳ 明朝" w:hAnsi="ＭＳ 明朝"/>
          <w:sz w:val="24"/>
          <w:szCs w:val="24"/>
        </w:rPr>
      </w:pPr>
      <w:r>
        <w:rPr>
          <w:rFonts w:ascii="ＭＳ 明朝" w:eastAsia="ＭＳ 明朝" w:hAnsi="ＭＳ 明朝" w:hint="eastAsia"/>
          <w:sz w:val="24"/>
          <w:szCs w:val="24"/>
        </w:rPr>
        <w:t>鎌ケ谷市</w:t>
      </w:r>
      <w:r w:rsidR="00B319BF" w:rsidRPr="009F0B05">
        <w:rPr>
          <w:rFonts w:ascii="ＭＳ 明朝" w:eastAsia="ＭＳ 明朝" w:hAnsi="ＭＳ 明朝" w:hint="eastAsia"/>
          <w:sz w:val="24"/>
          <w:szCs w:val="24"/>
        </w:rPr>
        <w:t>庁用車における電気自動車（ＥＶ車）の導入及びＥＶ車充電器の設置</w:t>
      </w:r>
    </w:p>
    <w:p w14:paraId="7AE03BDA" w14:textId="77777777" w:rsidR="00552383" w:rsidRPr="009F0B05" w:rsidRDefault="00552383" w:rsidP="008A4AB8">
      <w:pPr>
        <w:ind w:leftChars="100" w:left="210"/>
        <w:rPr>
          <w:rFonts w:ascii="ＭＳ 明朝" w:eastAsia="ＭＳ 明朝" w:hAnsi="ＭＳ 明朝"/>
          <w:sz w:val="24"/>
          <w:szCs w:val="24"/>
        </w:rPr>
      </w:pPr>
    </w:p>
    <w:p w14:paraId="1D03A5B7" w14:textId="60642A33" w:rsidR="003A046C" w:rsidRPr="00067E71" w:rsidRDefault="00067E71" w:rsidP="008A4AB8">
      <w:pPr>
        <w:ind w:leftChars="100" w:left="210"/>
        <w:rPr>
          <w:rFonts w:ascii="ＭＳ 明朝" w:eastAsia="ＭＳ 明朝" w:hAnsi="ＭＳ 明朝"/>
          <w:sz w:val="24"/>
          <w:szCs w:val="24"/>
        </w:rPr>
      </w:pPr>
      <w:r w:rsidRPr="00067E71">
        <w:rPr>
          <w:rFonts w:ascii="ＭＳ 明朝" w:eastAsia="ＭＳ 明朝" w:hAnsi="ＭＳ 明朝" w:hint="eastAsia"/>
          <w:sz w:val="24"/>
          <w:szCs w:val="24"/>
        </w:rPr>
        <w:t>（２）</w:t>
      </w:r>
      <w:r w:rsidR="00485E3E" w:rsidRPr="00067E71">
        <w:rPr>
          <w:rFonts w:ascii="ＭＳ 明朝" w:eastAsia="ＭＳ 明朝" w:hAnsi="ＭＳ 明朝" w:hint="eastAsia"/>
          <w:sz w:val="24"/>
          <w:szCs w:val="24"/>
        </w:rPr>
        <w:t>背景</w:t>
      </w:r>
    </w:p>
    <w:p w14:paraId="067C58F0" w14:textId="77777777" w:rsidR="009C16C0" w:rsidRDefault="002E3DE2" w:rsidP="008A4AB8">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本</w:t>
      </w:r>
      <w:r w:rsidR="000C284E" w:rsidRPr="009F0B05">
        <w:rPr>
          <w:rFonts w:ascii="ＭＳ 明朝" w:eastAsia="ＭＳ 明朝" w:hAnsi="ＭＳ 明朝" w:hint="eastAsia"/>
          <w:sz w:val="24"/>
          <w:szCs w:val="24"/>
        </w:rPr>
        <w:t>市</w:t>
      </w:r>
      <w:r w:rsidR="00DF3261" w:rsidRPr="009F0B05">
        <w:rPr>
          <w:rFonts w:ascii="ＭＳ 明朝" w:eastAsia="ＭＳ 明朝" w:hAnsi="ＭＳ 明朝" w:hint="eastAsia"/>
          <w:sz w:val="24"/>
          <w:szCs w:val="24"/>
        </w:rPr>
        <w:t>は</w:t>
      </w:r>
      <w:r w:rsidR="005B471B" w:rsidRPr="009F0B05">
        <w:rPr>
          <w:rFonts w:ascii="ＭＳ 明朝" w:eastAsia="ＭＳ 明朝" w:hAnsi="ＭＳ 明朝" w:hint="eastAsia"/>
          <w:sz w:val="24"/>
          <w:szCs w:val="24"/>
        </w:rPr>
        <w:t>、</w:t>
      </w:r>
      <w:r w:rsidR="00F55045" w:rsidRPr="009F0B05">
        <w:rPr>
          <w:rFonts w:ascii="ＭＳ 明朝" w:eastAsia="ＭＳ 明朝" w:hAnsi="ＭＳ 明朝" w:hint="eastAsia"/>
          <w:sz w:val="24"/>
          <w:szCs w:val="24"/>
        </w:rPr>
        <w:t>２０５０</w:t>
      </w:r>
      <w:r w:rsidR="00DF3261" w:rsidRPr="009F0B05">
        <w:rPr>
          <w:rFonts w:ascii="ＭＳ 明朝" w:eastAsia="ＭＳ 明朝" w:hAnsi="ＭＳ 明朝"/>
          <w:sz w:val="24"/>
          <w:szCs w:val="24"/>
        </w:rPr>
        <w:t>年二酸化炭素排出実質ゼロを目指す「</w:t>
      </w:r>
      <w:r w:rsidR="000C284E" w:rsidRPr="009F0B05">
        <w:rPr>
          <w:rFonts w:ascii="ＭＳ 明朝" w:eastAsia="ＭＳ 明朝" w:hAnsi="ＭＳ 明朝" w:hint="eastAsia"/>
          <w:sz w:val="24"/>
          <w:szCs w:val="24"/>
        </w:rPr>
        <w:t>鎌ケ谷市</w:t>
      </w:r>
      <w:r w:rsidR="007975B5" w:rsidRPr="009F0B05">
        <w:rPr>
          <w:rFonts w:ascii="ＭＳ 明朝" w:eastAsia="ＭＳ 明朝" w:hAnsi="ＭＳ 明朝" w:hint="eastAsia"/>
          <w:sz w:val="24"/>
          <w:szCs w:val="24"/>
        </w:rPr>
        <w:t>ゼロカーボンシティ宣言</w:t>
      </w:r>
      <w:r w:rsidR="00DF3261" w:rsidRPr="009F0B05">
        <w:rPr>
          <w:rFonts w:ascii="ＭＳ 明朝" w:eastAsia="ＭＳ 明朝" w:hAnsi="ＭＳ 明朝"/>
          <w:sz w:val="24"/>
          <w:szCs w:val="24"/>
        </w:rPr>
        <w:t>」</w:t>
      </w:r>
      <w:r>
        <w:rPr>
          <w:rFonts w:ascii="ＭＳ 明朝" w:eastAsia="ＭＳ 明朝" w:hAnsi="ＭＳ 明朝" w:hint="eastAsia"/>
          <w:sz w:val="24"/>
          <w:szCs w:val="24"/>
        </w:rPr>
        <w:t>（</w:t>
      </w:r>
      <w:r w:rsidRPr="009F0B05">
        <w:rPr>
          <w:rFonts w:ascii="ＭＳ 明朝" w:eastAsia="ＭＳ 明朝" w:hAnsi="ＭＳ 明朝" w:hint="eastAsia"/>
          <w:sz w:val="24"/>
          <w:szCs w:val="24"/>
        </w:rPr>
        <w:t>令和５</w:t>
      </w:r>
      <w:r w:rsidRPr="009F0B05">
        <w:rPr>
          <w:rFonts w:ascii="ＭＳ 明朝" w:eastAsia="ＭＳ 明朝" w:hAnsi="ＭＳ 明朝"/>
          <w:sz w:val="24"/>
          <w:szCs w:val="24"/>
        </w:rPr>
        <w:t>年</w:t>
      </w:r>
      <w:r w:rsidRPr="009F0B05">
        <w:rPr>
          <w:rFonts w:ascii="ＭＳ 明朝" w:eastAsia="ＭＳ 明朝" w:hAnsi="ＭＳ 明朝" w:hint="eastAsia"/>
          <w:sz w:val="24"/>
          <w:szCs w:val="24"/>
        </w:rPr>
        <w:t>１１</w:t>
      </w:r>
      <w:r w:rsidRPr="009F0B05">
        <w:rPr>
          <w:rFonts w:ascii="ＭＳ 明朝" w:eastAsia="ＭＳ 明朝" w:hAnsi="ＭＳ 明朝"/>
          <w:sz w:val="24"/>
          <w:szCs w:val="24"/>
        </w:rPr>
        <w:t>月</w:t>
      </w:r>
      <w:r w:rsidRPr="009F0B05">
        <w:rPr>
          <w:rFonts w:ascii="ＭＳ 明朝" w:eastAsia="ＭＳ 明朝" w:hAnsi="ＭＳ 明朝" w:hint="eastAsia"/>
          <w:sz w:val="24"/>
          <w:szCs w:val="24"/>
        </w:rPr>
        <w:t>３０</w:t>
      </w:r>
      <w:r w:rsidRPr="009F0B05">
        <w:rPr>
          <w:rFonts w:ascii="ＭＳ 明朝" w:eastAsia="ＭＳ 明朝" w:hAnsi="ＭＳ 明朝"/>
          <w:sz w:val="24"/>
          <w:szCs w:val="24"/>
        </w:rPr>
        <w:t>日</w:t>
      </w:r>
      <w:r>
        <w:rPr>
          <w:rFonts w:ascii="ＭＳ 明朝" w:eastAsia="ＭＳ 明朝" w:hAnsi="ＭＳ 明朝" w:hint="eastAsia"/>
          <w:sz w:val="24"/>
          <w:szCs w:val="24"/>
        </w:rPr>
        <w:t>）</w:t>
      </w:r>
      <w:r w:rsidR="00DF3261" w:rsidRPr="009F0B05">
        <w:rPr>
          <w:rFonts w:ascii="ＭＳ 明朝" w:eastAsia="ＭＳ 明朝" w:hAnsi="ＭＳ 明朝"/>
          <w:sz w:val="24"/>
          <w:szCs w:val="24"/>
        </w:rPr>
        <w:t>を</w:t>
      </w:r>
      <w:r w:rsidR="007975B5" w:rsidRPr="009F0B05">
        <w:rPr>
          <w:rFonts w:ascii="ＭＳ 明朝" w:eastAsia="ＭＳ 明朝" w:hAnsi="ＭＳ 明朝" w:hint="eastAsia"/>
          <w:sz w:val="24"/>
          <w:szCs w:val="24"/>
        </w:rPr>
        <w:t>行い</w:t>
      </w:r>
      <w:r w:rsidR="00DF3261" w:rsidRPr="009F0B05">
        <w:rPr>
          <w:rFonts w:ascii="ＭＳ 明朝" w:eastAsia="ＭＳ 明朝" w:hAnsi="ＭＳ 明朝"/>
          <w:sz w:val="24"/>
          <w:szCs w:val="24"/>
        </w:rPr>
        <w:t>、市民や事業者等と一体となって取組むこととしている。</w:t>
      </w:r>
      <w:r>
        <w:rPr>
          <w:rFonts w:ascii="ＭＳ 明朝" w:eastAsia="ＭＳ 明朝" w:hAnsi="ＭＳ 明朝" w:hint="eastAsia"/>
          <w:sz w:val="24"/>
          <w:szCs w:val="24"/>
        </w:rPr>
        <w:t>また、</w:t>
      </w:r>
      <w:r w:rsidRPr="00D969CC">
        <w:rPr>
          <w:rFonts w:ascii="ＭＳ 明朝" w:eastAsia="ＭＳ 明朝" w:hAnsi="ＭＳ 明朝" w:hint="eastAsia"/>
          <w:sz w:val="24"/>
          <w:szCs w:val="24"/>
        </w:rPr>
        <w:t>省エネルギーの推進の重点取組み項目として、「鎌ケ谷市公用車更新基準」に基づき、</w:t>
      </w:r>
      <w:r w:rsidR="00DF3261" w:rsidRPr="009F0B05">
        <w:rPr>
          <w:rFonts w:ascii="ＭＳ 明朝" w:eastAsia="ＭＳ 明朝" w:hAnsi="ＭＳ 明朝"/>
          <w:sz w:val="24"/>
          <w:szCs w:val="24"/>
        </w:rPr>
        <w:t>新たに調達する車両を可能な限り</w:t>
      </w:r>
      <w:r w:rsidR="00497407" w:rsidRPr="009F0B05">
        <w:rPr>
          <w:rFonts w:ascii="ＭＳ 明朝" w:eastAsia="ＭＳ 明朝" w:hAnsi="ＭＳ 明朝" w:hint="eastAsia"/>
          <w:sz w:val="24"/>
          <w:szCs w:val="24"/>
        </w:rPr>
        <w:t>電</w:t>
      </w:r>
      <w:r>
        <w:rPr>
          <w:rFonts w:ascii="ＭＳ 明朝" w:eastAsia="ＭＳ 明朝" w:hAnsi="ＭＳ 明朝" w:hint="eastAsia"/>
          <w:sz w:val="24"/>
          <w:szCs w:val="24"/>
        </w:rPr>
        <w:t>動</w:t>
      </w:r>
      <w:r w:rsidR="00DF3261" w:rsidRPr="009F0B05">
        <w:rPr>
          <w:rFonts w:ascii="ＭＳ 明朝" w:eastAsia="ＭＳ 明朝" w:hAnsi="ＭＳ 明朝"/>
          <w:sz w:val="24"/>
          <w:szCs w:val="24"/>
        </w:rPr>
        <w:t>車</w:t>
      </w:r>
      <w:r w:rsidR="009C16C0">
        <w:rPr>
          <w:rFonts w:ascii="ＭＳ 明朝" w:eastAsia="ＭＳ 明朝" w:hAnsi="ＭＳ 明朝" w:hint="eastAsia"/>
          <w:sz w:val="24"/>
          <w:szCs w:val="24"/>
        </w:rPr>
        <w:t>の導入を推進している。</w:t>
      </w:r>
    </w:p>
    <w:p w14:paraId="17EC962A" w14:textId="3D542DC5" w:rsidR="00552383" w:rsidRPr="009F0B05" w:rsidRDefault="009C16C0" w:rsidP="008A4AB8">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これらの具体的な取組みとして</w:t>
      </w:r>
      <w:r w:rsidR="00DF3261" w:rsidRPr="009F0B05">
        <w:rPr>
          <w:rFonts w:ascii="ＭＳ 明朝" w:eastAsia="ＭＳ 明朝" w:hAnsi="ＭＳ 明朝"/>
          <w:sz w:val="24"/>
          <w:szCs w:val="24"/>
        </w:rPr>
        <w:t>、</w:t>
      </w:r>
      <w:r w:rsidRPr="009F0B05">
        <w:rPr>
          <w:rFonts w:ascii="ＭＳ 明朝" w:eastAsia="ＭＳ 明朝" w:hAnsi="ＭＳ 明朝" w:hint="eastAsia"/>
          <w:sz w:val="24"/>
          <w:szCs w:val="24"/>
        </w:rPr>
        <w:t>電気自動車（</w:t>
      </w:r>
      <w:r>
        <w:rPr>
          <w:rFonts w:ascii="ＭＳ 明朝" w:eastAsia="ＭＳ 明朝" w:hAnsi="ＭＳ 明朝" w:hint="eastAsia"/>
          <w:sz w:val="24"/>
          <w:szCs w:val="24"/>
        </w:rPr>
        <w:t>以下「</w:t>
      </w:r>
      <w:r w:rsidRPr="009F0B05">
        <w:rPr>
          <w:rFonts w:ascii="ＭＳ 明朝" w:eastAsia="ＭＳ 明朝" w:hAnsi="ＭＳ 明朝" w:hint="eastAsia"/>
          <w:sz w:val="24"/>
          <w:szCs w:val="24"/>
        </w:rPr>
        <w:t>ＥＶ車</w:t>
      </w:r>
      <w:r>
        <w:rPr>
          <w:rFonts w:ascii="ＭＳ 明朝" w:eastAsia="ＭＳ 明朝" w:hAnsi="ＭＳ 明朝" w:hint="eastAsia"/>
          <w:sz w:val="24"/>
          <w:szCs w:val="24"/>
        </w:rPr>
        <w:t>」という。</w:t>
      </w:r>
      <w:r w:rsidRPr="009F0B05">
        <w:rPr>
          <w:rFonts w:ascii="ＭＳ 明朝" w:eastAsia="ＭＳ 明朝" w:hAnsi="ＭＳ 明朝" w:hint="eastAsia"/>
          <w:sz w:val="24"/>
          <w:szCs w:val="24"/>
        </w:rPr>
        <w:t>）の導入及び</w:t>
      </w:r>
      <w:r>
        <w:rPr>
          <w:rFonts w:ascii="ＭＳ 明朝" w:eastAsia="ＭＳ 明朝" w:hAnsi="ＭＳ 明朝" w:hint="eastAsia"/>
          <w:sz w:val="24"/>
          <w:szCs w:val="24"/>
        </w:rPr>
        <w:t>ＥＶ車</w:t>
      </w:r>
      <w:r w:rsidR="00497407" w:rsidRPr="009F0B05">
        <w:rPr>
          <w:rFonts w:ascii="ＭＳ 明朝" w:eastAsia="ＭＳ 明朝" w:hAnsi="ＭＳ 明朝" w:hint="eastAsia"/>
          <w:sz w:val="24"/>
          <w:szCs w:val="24"/>
        </w:rPr>
        <w:t>用の</w:t>
      </w:r>
      <w:r w:rsidR="00DF3261" w:rsidRPr="009F0B05">
        <w:rPr>
          <w:rFonts w:ascii="ＭＳ 明朝" w:eastAsia="ＭＳ 明朝" w:hAnsi="ＭＳ 明朝"/>
          <w:sz w:val="24"/>
          <w:szCs w:val="24"/>
        </w:rPr>
        <w:t>充電器を</w:t>
      </w:r>
      <w:r w:rsidR="00FC53C1">
        <w:rPr>
          <w:rFonts w:ascii="ＭＳ 明朝" w:eastAsia="ＭＳ 明朝" w:hAnsi="ＭＳ 明朝" w:hint="eastAsia"/>
          <w:sz w:val="24"/>
          <w:szCs w:val="24"/>
        </w:rPr>
        <w:t>設置</w:t>
      </w:r>
      <w:r w:rsidR="00247866" w:rsidRPr="009F0B05">
        <w:rPr>
          <w:rFonts w:ascii="ＭＳ 明朝" w:eastAsia="ＭＳ 明朝" w:hAnsi="ＭＳ 明朝" w:hint="eastAsia"/>
          <w:sz w:val="24"/>
          <w:szCs w:val="24"/>
        </w:rPr>
        <w:t>し、</w:t>
      </w:r>
      <w:r>
        <w:rPr>
          <w:rFonts w:ascii="ＭＳ 明朝" w:eastAsia="ＭＳ 明朝" w:hAnsi="ＭＳ 明朝" w:hint="eastAsia"/>
          <w:color w:val="000000" w:themeColor="text1"/>
          <w:sz w:val="24"/>
          <w:szCs w:val="24"/>
        </w:rPr>
        <w:t>ＥＶ車の普及促進</w:t>
      </w:r>
      <w:r w:rsidR="008A4AB8" w:rsidRPr="009F0B05">
        <w:rPr>
          <w:rFonts w:ascii="ＭＳ 明朝" w:eastAsia="ＭＳ 明朝" w:hAnsi="ＭＳ 明朝" w:hint="eastAsia"/>
          <w:sz w:val="24"/>
          <w:szCs w:val="24"/>
        </w:rPr>
        <w:t>及びそれに伴う脱炭素化</w:t>
      </w:r>
      <w:r w:rsidR="008A4AB8">
        <w:rPr>
          <w:rFonts w:ascii="ＭＳ 明朝" w:eastAsia="ＭＳ 明朝" w:hAnsi="ＭＳ 明朝" w:hint="eastAsia"/>
          <w:sz w:val="24"/>
          <w:szCs w:val="24"/>
        </w:rPr>
        <w:t>や</w:t>
      </w:r>
      <w:bookmarkStart w:id="2" w:name="_Hlk198051919"/>
      <w:r w:rsidR="008A4AB8" w:rsidRPr="009F0B05">
        <w:rPr>
          <w:rFonts w:ascii="ＭＳ 明朝" w:eastAsia="ＭＳ 明朝" w:hAnsi="ＭＳ 明朝" w:hint="eastAsia"/>
          <w:sz w:val="24"/>
          <w:szCs w:val="24"/>
        </w:rPr>
        <w:t>ＥＶ</w:t>
      </w:r>
      <w:r w:rsidR="008A4AB8">
        <w:rPr>
          <w:rFonts w:ascii="ＭＳ 明朝" w:eastAsia="ＭＳ 明朝" w:hAnsi="ＭＳ 明朝" w:hint="eastAsia"/>
          <w:sz w:val="24"/>
          <w:szCs w:val="24"/>
        </w:rPr>
        <w:t>車</w:t>
      </w:r>
      <w:r w:rsidR="008A4AB8" w:rsidRPr="009F0B05">
        <w:rPr>
          <w:rFonts w:ascii="ＭＳ 明朝" w:eastAsia="ＭＳ 明朝" w:hAnsi="ＭＳ 明朝" w:hint="eastAsia"/>
          <w:sz w:val="24"/>
          <w:szCs w:val="24"/>
        </w:rPr>
        <w:t>インフラ</w:t>
      </w:r>
      <w:r w:rsidR="008A4AB8">
        <w:rPr>
          <w:rFonts w:ascii="ＭＳ 明朝" w:eastAsia="ＭＳ 明朝" w:hAnsi="ＭＳ 明朝" w:hint="eastAsia"/>
          <w:sz w:val="24"/>
          <w:szCs w:val="24"/>
        </w:rPr>
        <w:t>の</w:t>
      </w:r>
      <w:r w:rsidR="008A4AB8" w:rsidRPr="009F0B05">
        <w:rPr>
          <w:rFonts w:ascii="ＭＳ 明朝" w:eastAsia="ＭＳ 明朝" w:hAnsi="ＭＳ 明朝" w:hint="eastAsia"/>
          <w:sz w:val="24"/>
          <w:szCs w:val="24"/>
        </w:rPr>
        <w:t>充実</w:t>
      </w:r>
      <w:r w:rsidR="008A4AB8">
        <w:rPr>
          <w:rFonts w:ascii="ＭＳ 明朝" w:eastAsia="ＭＳ 明朝" w:hAnsi="ＭＳ 明朝" w:hint="eastAsia"/>
          <w:sz w:val="24"/>
          <w:szCs w:val="24"/>
        </w:rPr>
        <w:t>による</w:t>
      </w:r>
      <w:bookmarkEnd w:id="2"/>
      <w:r>
        <w:rPr>
          <w:rFonts w:ascii="ＭＳ 明朝" w:eastAsia="ＭＳ 明朝" w:hAnsi="ＭＳ 明朝" w:hint="eastAsia"/>
          <w:color w:val="000000" w:themeColor="text1"/>
          <w:sz w:val="24"/>
          <w:szCs w:val="24"/>
        </w:rPr>
        <w:t>市</w:t>
      </w:r>
      <w:r w:rsidRPr="001442B9">
        <w:rPr>
          <w:rFonts w:ascii="ＭＳ 明朝" w:eastAsia="ＭＳ 明朝" w:hAnsi="ＭＳ 明朝"/>
          <w:color w:val="000000" w:themeColor="text1"/>
          <w:sz w:val="24"/>
          <w:szCs w:val="24"/>
        </w:rPr>
        <w:t>民サービスの向上</w:t>
      </w:r>
      <w:r>
        <w:rPr>
          <w:rFonts w:ascii="ＭＳ 明朝" w:eastAsia="ＭＳ 明朝" w:hAnsi="ＭＳ 明朝" w:hint="eastAsia"/>
          <w:color w:val="000000" w:themeColor="text1"/>
          <w:sz w:val="24"/>
          <w:szCs w:val="24"/>
        </w:rPr>
        <w:t>を図り、併せて市の</w:t>
      </w:r>
      <w:r w:rsidRPr="00D969CC">
        <w:rPr>
          <w:rFonts w:ascii="ＭＳ 明朝" w:eastAsia="ＭＳ 明朝" w:hAnsi="ＭＳ 明朝" w:hint="eastAsia"/>
          <w:sz w:val="24"/>
          <w:szCs w:val="24"/>
        </w:rPr>
        <w:t>環境問題に取り組む姿勢を</w:t>
      </w:r>
      <w:r>
        <w:rPr>
          <w:rFonts w:ascii="ＭＳ 明朝" w:eastAsia="ＭＳ 明朝" w:hAnsi="ＭＳ 明朝" w:hint="eastAsia"/>
          <w:sz w:val="24"/>
          <w:szCs w:val="24"/>
        </w:rPr>
        <w:t>示すことで、市民等へ啓発の一助とする。</w:t>
      </w:r>
    </w:p>
    <w:p w14:paraId="2D9FCA3D" w14:textId="77777777" w:rsidR="009C16C0" w:rsidRDefault="009C16C0" w:rsidP="008A4AB8">
      <w:pPr>
        <w:ind w:leftChars="100" w:left="210"/>
        <w:rPr>
          <w:rFonts w:ascii="ＭＳ 明朝" w:eastAsia="ＭＳ 明朝" w:hAnsi="ＭＳ 明朝"/>
          <w:sz w:val="24"/>
          <w:szCs w:val="24"/>
        </w:rPr>
      </w:pPr>
    </w:p>
    <w:p w14:paraId="77CFC4BC" w14:textId="643703F5" w:rsidR="009C16C0" w:rsidRDefault="00067E71" w:rsidP="008A4AB8">
      <w:pPr>
        <w:ind w:leftChars="100" w:left="210"/>
        <w:rPr>
          <w:rFonts w:ascii="ＭＳ 明朝" w:eastAsia="ＭＳ 明朝" w:hAnsi="ＭＳ 明朝"/>
          <w:sz w:val="24"/>
          <w:szCs w:val="24"/>
        </w:rPr>
      </w:pPr>
      <w:r w:rsidRPr="00067E71">
        <w:rPr>
          <w:rFonts w:ascii="ＭＳ 明朝" w:eastAsia="ＭＳ 明朝" w:hAnsi="ＭＳ 明朝" w:hint="eastAsia"/>
          <w:sz w:val="24"/>
          <w:szCs w:val="24"/>
        </w:rPr>
        <w:t>（３）</w:t>
      </w:r>
      <w:r w:rsidR="00485E3E" w:rsidRPr="00067E71">
        <w:rPr>
          <w:rFonts w:ascii="ＭＳ 明朝" w:eastAsia="ＭＳ 明朝" w:hAnsi="ＭＳ 明朝" w:hint="eastAsia"/>
          <w:sz w:val="24"/>
          <w:szCs w:val="24"/>
        </w:rPr>
        <w:t>対象</w:t>
      </w:r>
    </w:p>
    <w:p w14:paraId="79BF36BA" w14:textId="139CD2AB" w:rsidR="00342AEA" w:rsidRPr="008A4AB8" w:rsidRDefault="008A4AB8" w:rsidP="00170ADE">
      <w:pPr>
        <w:ind w:leftChars="220" w:left="462" w:firstLineChars="11" w:firstLine="26"/>
        <w:rPr>
          <w:rFonts w:ascii="ＭＳ 明朝" w:eastAsia="ＭＳ 明朝" w:hAnsi="ＭＳ 明朝"/>
          <w:sz w:val="24"/>
          <w:szCs w:val="24"/>
        </w:rPr>
      </w:pPr>
      <w:r w:rsidRPr="008A4AB8">
        <w:rPr>
          <w:rFonts w:ascii="ＭＳ 明朝" w:eastAsia="ＭＳ 明朝" w:hAnsi="ＭＳ 明朝" w:hint="eastAsia"/>
          <w:sz w:val="24"/>
          <w:szCs w:val="24"/>
        </w:rPr>
        <w:t xml:space="preserve">ア　</w:t>
      </w:r>
      <w:r w:rsidR="00342AEA" w:rsidRPr="008A4AB8">
        <w:rPr>
          <w:rFonts w:ascii="ＭＳ 明朝" w:eastAsia="ＭＳ 明朝" w:hAnsi="ＭＳ 明朝" w:hint="eastAsia"/>
          <w:sz w:val="24"/>
          <w:szCs w:val="24"/>
        </w:rPr>
        <w:t>車両調達</w:t>
      </w:r>
      <w:r w:rsidR="00D17F29">
        <w:rPr>
          <w:rFonts w:ascii="ＭＳ 明朝" w:eastAsia="ＭＳ 明朝" w:hAnsi="ＭＳ 明朝" w:hint="eastAsia"/>
          <w:sz w:val="24"/>
          <w:szCs w:val="24"/>
        </w:rPr>
        <w:t>（リース</w:t>
      </w:r>
      <w:r w:rsidR="000506FD">
        <w:rPr>
          <w:rFonts w:ascii="ＭＳ 明朝" w:eastAsia="ＭＳ 明朝" w:hAnsi="ＭＳ 明朝" w:hint="eastAsia"/>
          <w:sz w:val="24"/>
          <w:szCs w:val="24"/>
        </w:rPr>
        <w:t xml:space="preserve">）　</w:t>
      </w:r>
      <w:r w:rsidR="00473A26" w:rsidRPr="008A4AB8">
        <w:rPr>
          <w:rFonts w:ascii="ＭＳ 明朝" w:eastAsia="ＭＳ 明朝" w:hAnsi="ＭＳ 明朝" w:hint="eastAsia"/>
          <w:sz w:val="24"/>
          <w:szCs w:val="24"/>
        </w:rPr>
        <w:t>軽貨物ＥＶ</w:t>
      </w:r>
      <w:r>
        <w:rPr>
          <w:rFonts w:ascii="ＭＳ 明朝" w:eastAsia="ＭＳ 明朝" w:hAnsi="ＭＳ 明朝" w:hint="eastAsia"/>
          <w:sz w:val="24"/>
          <w:szCs w:val="24"/>
        </w:rPr>
        <w:t>車</w:t>
      </w:r>
      <w:r w:rsidR="00F55045" w:rsidRPr="008A4AB8">
        <w:rPr>
          <w:rFonts w:ascii="ＭＳ 明朝" w:eastAsia="ＭＳ 明朝" w:hAnsi="ＭＳ 明朝" w:hint="eastAsia"/>
          <w:sz w:val="24"/>
          <w:szCs w:val="24"/>
        </w:rPr>
        <w:t xml:space="preserve">　</w:t>
      </w:r>
      <w:r w:rsidR="00342AEA" w:rsidRPr="008A4AB8">
        <w:rPr>
          <w:rFonts w:ascii="ＭＳ 明朝" w:eastAsia="ＭＳ 明朝" w:hAnsi="ＭＳ 明朝" w:hint="eastAsia"/>
          <w:sz w:val="24"/>
          <w:szCs w:val="24"/>
        </w:rPr>
        <w:t>新車</w:t>
      </w:r>
      <w:r w:rsidR="009C4388" w:rsidRPr="008A4AB8">
        <w:rPr>
          <w:rFonts w:ascii="ＭＳ 明朝" w:eastAsia="ＭＳ 明朝" w:hAnsi="ＭＳ 明朝" w:hint="eastAsia"/>
          <w:sz w:val="24"/>
          <w:szCs w:val="24"/>
        </w:rPr>
        <w:t>１</w:t>
      </w:r>
      <w:r w:rsidR="00342AEA" w:rsidRPr="008A4AB8">
        <w:rPr>
          <w:rFonts w:ascii="ＭＳ 明朝" w:eastAsia="ＭＳ 明朝" w:hAnsi="ＭＳ 明朝" w:hint="eastAsia"/>
          <w:sz w:val="24"/>
          <w:szCs w:val="24"/>
        </w:rPr>
        <w:t>台</w:t>
      </w:r>
    </w:p>
    <w:p w14:paraId="1FC76F88" w14:textId="7F554D24" w:rsidR="00552383" w:rsidRDefault="008A4AB8" w:rsidP="002E1F1F">
      <w:pPr>
        <w:ind w:leftChars="220" w:left="462" w:firstLineChars="11" w:firstLine="26"/>
        <w:rPr>
          <w:rFonts w:ascii="ＭＳ 明朝" w:eastAsia="ＭＳ 明朝" w:hAnsi="ＭＳ 明朝"/>
          <w:sz w:val="24"/>
          <w:szCs w:val="24"/>
        </w:rPr>
      </w:pPr>
      <w:r w:rsidRPr="008A4AB8">
        <w:rPr>
          <w:rFonts w:ascii="ＭＳ 明朝" w:eastAsia="ＭＳ 明朝" w:hAnsi="ＭＳ 明朝" w:hint="eastAsia"/>
          <w:sz w:val="24"/>
          <w:szCs w:val="24"/>
        </w:rPr>
        <w:t xml:space="preserve">イ　</w:t>
      </w:r>
      <w:r>
        <w:rPr>
          <w:rFonts w:ascii="ＭＳ 明朝" w:eastAsia="ＭＳ 明朝" w:hAnsi="ＭＳ 明朝" w:hint="eastAsia"/>
          <w:sz w:val="24"/>
          <w:szCs w:val="24"/>
        </w:rPr>
        <w:t>ＥＶ車</w:t>
      </w:r>
      <w:r w:rsidR="00686C18" w:rsidRPr="008A4AB8">
        <w:rPr>
          <w:rFonts w:ascii="ＭＳ 明朝" w:eastAsia="ＭＳ 明朝" w:hAnsi="ＭＳ 明朝" w:hint="eastAsia"/>
          <w:sz w:val="24"/>
          <w:szCs w:val="24"/>
        </w:rPr>
        <w:t>用普通充電器設置</w:t>
      </w:r>
      <w:r w:rsidR="005E7ABA" w:rsidRPr="008A4AB8">
        <w:rPr>
          <w:rFonts w:ascii="ＭＳ 明朝" w:eastAsia="ＭＳ 明朝" w:hAnsi="ＭＳ 明朝" w:hint="eastAsia"/>
          <w:sz w:val="24"/>
          <w:szCs w:val="24"/>
        </w:rPr>
        <w:t>（市が課金運用ができるもの）</w:t>
      </w:r>
      <w:r w:rsidR="00D17F29">
        <w:rPr>
          <w:rFonts w:ascii="ＭＳ 明朝" w:eastAsia="ＭＳ 明朝" w:hAnsi="ＭＳ 明朝" w:hint="eastAsia"/>
          <w:sz w:val="24"/>
          <w:szCs w:val="24"/>
        </w:rPr>
        <w:t>及び</w:t>
      </w:r>
      <w:r w:rsidR="00686C18" w:rsidRPr="008A4AB8">
        <w:rPr>
          <w:rFonts w:ascii="ＭＳ 明朝" w:eastAsia="ＭＳ 明朝" w:hAnsi="ＭＳ 明朝" w:hint="eastAsia"/>
          <w:sz w:val="24"/>
          <w:szCs w:val="24"/>
        </w:rPr>
        <w:t>保守</w:t>
      </w:r>
      <w:r w:rsidR="00D17F29">
        <w:rPr>
          <w:rFonts w:ascii="ＭＳ 明朝" w:eastAsia="ＭＳ 明朝" w:hAnsi="ＭＳ 明朝" w:hint="eastAsia"/>
          <w:sz w:val="24"/>
          <w:szCs w:val="24"/>
        </w:rPr>
        <w:t>（リース）</w:t>
      </w:r>
    </w:p>
    <w:p w14:paraId="2271D72A" w14:textId="77777777" w:rsidR="00D17F29" w:rsidRDefault="00D17F29" w:rsidP="00D17F29">
      <w:pPr>
        <w:rPr>
          <w:rFonts w:ascii="ＭＳ 明朝" w:eastAsia="ＭＳ 明朝" w:hAnsi="ＭＳ 明朝"/>
          <w:sz w:val="24"/>
          <w:szCs w:val="24"/>
        </w:rPr>
      </w:pPr>
    </w:p>
    <w:p w14:paraId="067D482E" w14:textId="7DB3E1EE" w:rsidR="00D17F29" w:rsidRDefault="00D17F29" w:rsidP="00D17F29">
      <w:pPr>
        <w:ind w:leftChars="100" w:left="210"/>
        <w:rPr>
          <w:rFonts w:ascii="ＭＳ 明朝" w:eastAsia="ＭＳ 明朝" w:hAnsi="ＭＳ 明朝"/>
          <w:sz w:val="24"/>
          <w:szCs w:val="24"/>
        </w:rPr>
      </w:pPr>
      <w:r>
        <w:rPr>
          <w:rFonts w:ascii="ＭＳ 明朝" w:eastAsia="ＭＳ 明朝" w:hAnsi="ＭＳ 明朝" w:hint="eastAsia"/>
          <w:sz w:val="24"/>
          <w:szCs w:val="24"/>
        </w:rPr>
        <w:t>（４）目的</w:t>
      </w:r>
    </w:p>
    <w:p w14:paraId="78EF6DE1" w14:textId="442D1353" w:rsidR="00D17F29" w:rsidRDefault="00D17F29" w:rsidP="000B0477">
      <w:pPr>
        <w:ind w:leftChars="213" w:left="685" w:hangingChars="99" w:hanging="238"/>
        <w:rPr>
          <w:rFonts w:ascii="ＭＳ 明朝" w:eastAsia="ＭＳ 明朝" w:hAnsi="ＭＳ 明朝"/>
          <w:sz w:val="24"/>
          <w:szCs w:val="24"/>
        </w:rPr>
      </w:pPr>
      <w:r>
        <w:rPr>
          <w:rFonts w:ascii="ＭＳ 明朝" w:eastAsia="ＭＳ 明朝" w:hAnsi="ＭＳ 明朝" w:hint="eastAsia"/>
          <w:sz w:val="24"/>
          <w:szCs w:val="24"/>
        </w:rPr>
        <w:t>ア　庁用車にＥＶ車を導入することにより、</w:t>
      </w:r>
      <w:r w:rsidRPr="009F0B05">
        <w:rPr>
          <w:rFonts w:ascii="ＭＳ 明朝" w:eastAsia="ＭＳ 明朝" w:hAnsi="ＭＳ 明朝"/>
          <w:sz w:val="24"/>
          <w:szCs w:val="24"/>
        </w:rPr>
        <w:t>「</w:t>
      </w:r>
      <w:r w:rsidRPr="009F0B05">
        <w:rPr>
          <w:rFonts w:ascii="ＭＳ 明朝" w:eastAsia="ＭＳ 明朝" w:hAnsi="ＭＳ 明朝" w:hint="eastAsia"/>
          <w:sz w:val="24"/>
          <w:szCs w:val="24"/>
        </w:rPr>
        <w:t>鎌ケ谷市ゼロカーボンシティ宣言</w:t>
      </w:r>
      <w:r w:rsidRPr="009F0B05">
        <w:rPr>
          <w:rFonts w:ascii="ＭＳ 明朝" w:eastAsia="ＭＳ 明朝" w:hAnsi="ＭＳ 明朝"/>
          <w:sz w:val="24"/>
          <w:szCs w:val="24"/>
        </w:rPr>
        <w:t>」</w:t>
      </w:r>
      <w:r>
        <w:rPr>
          <w:rFonts w:ascii="ＭＳ 明朝" w:eastAsia="ＭＳ 明朝" w:hAnsi="ＭＳ 明朝" w:hint="eastAsia"/>
          <w:sz w:val="24"/>
          <w:szCs w:val="24"/>
        </w:rPr>
        <w:t>に</w:t>
      </w:r>
      <w:r w:rsidR="000B0477">
        <w:rPr>
          <w:rFonts w:ascii="ＭＳ 明朝" w:eastAsia="ＭＳ 明朝" w:hAnsi="ＭＳ 明朝" w:hint="eastAsia"/>
          <w:sz w:val="24"/>
          <w:szCs w:val="24"/>
        </w:rPr>
        <w:t>基づく取り組みを推進する。</w:t>
      </w:r>
    </w:p>
    <w:p w14:paraId="1B382C7A" w14:textId="3EB765F5" w:rsidR="00D17F29" w:rsidRDefault="00D17F29" w:rsidP="00D17F29">
      <w:pPr>
        <w:ind w:leftChars="213" w:left="447"/>
        <w:rPr>
          <w:rFonts w:ascii="ＭＳ 明朝" w:eastAsia="ＭＳ 明朝" w:hAnsi="ＭＳ 明朝"/>
          <w:sz w:val="24"/>
          <w:szCs w:val="24"/>
        </w:rPr>
      </w:pPr>
      <w:r>
        <w:rPr>
          <w:rFonts w:ascii="ＭＳ 明朝" w:eastAsia="ＭＳ 明朝" w:hAnsi="ＭＳ 明朝" w:hint="eastAsia"/>
          <w:sz w:val="24"/>
          <w:szCs w:val="24"/>
        </w:rPr>
        <w:t xml:space="preserve">イ　</w:t>
      </w:r>
      <w:r w:rsidR="000B0477">
        <w:rPr>
          <w:rFonts w:ascii="ＭＳ 明朝" w:eastAsia="ＭＳ 明朝" w:hAnsi="ＭＳ 明朝" w:hint="eastAsia"/>
          <w:sz w:val="24"/>
          <w:szCs w:val="24"/>
        </w:rPr>
        <w:t>ＥＶ車</w:t>
      </w:r>
      <w:r w:rsidR="000B0477" w:rsidRPr="009F0B05">
        <w:rPr>
          <w:rFonts w:ascii="ＭＳ 明朝" w:eastAsia="ＭＳ 明朝" w:hAnsi="ＭＳ 明朝" w:hint="eastAsia"/>
          <w:sz w:val="24"/>
          <w:szCs w:val="24"/>
        </w:rPr>
        <w:t>用の</w:t>
      </w:r>
      <w:r w:rsidR="000B0477" w:rsidRPr="009F0B05">
        <w:rPr>
          <w:rFonts w:ascii="ＭＳ 明朝" w:eastAsia="ＭＳ 明朝" w:hAnsi="ＭＳ 明朝"/>
          <w:sz w:val="24"/>
          <w:szCs w:val="24"/>
        </w:rPr>
        <w:t>充電器を</w:t>
      </w:r>
      <w:r w:rsidR="00D77ADF">
        <w:rPr>
          <w:rFonts w:ascii="ＭＳ 明朝" w:eastAsia="ＭＳ 明朝" w:hAnsi="ＭＳ 明朝" w:hint="eastAsia"/>
          <w:sz w:val="24"/>
          <w:szCs w:val="24"/>
        </w:rPr>
        <w:t>設置</w:t>
      </w:r>
      <w:r w:rsidR="000B0477">
        <w:rPr>
          <w:rFonts w:ascii="ＭＳ 明朝" w:eastAsia="ＭＳ 明朝" w:hAnsi="ＭＳ 明朝" w:hint="eastAsia"/>
          <w:sz w:val="24"/>
          <w:szCs w:val="24"/>
        </w:rPr>
        <w:t>することで、</w:t>
      </w:r>
      <w:r w:rsidR="000B0477" w:rsidRPr="009F0B05">
        <w:rPr>
          <w:rFonts w:ascii="ＭＳ 明朝" w:eastAsia="ＭＳ 明朝" w:hAnsi="ＭＳ 明朝" w:hint="eastAsia"/>
          <w:sz w:val="24"/>
          <w:szCs w:val="24"/>
        </w:rPr>
        <w:t>ＥＶ</w:t>
      </w:r>
      <w:r w:rsidR="000B0477">
        <w:rPr>
          <w:rFonts w:ascii="ＭＳ 明朝" w:eastAsia="ＭＳ 明朝" w:hAnsi="ＭＳ 明朝" w:hint="eastAsia"/>
          <w:sz w:val="24"/>
          <w:szCs w:val="24"/>
        </w:rPr>
        <w:t>車</w:t>
      </w:r>
      <w:r w:rsidR="000B0477" w:rsidRPr="009F0B05">
        <w:rPr>
          <w:rFonts w:ascii="ＭＳ 明朝" w:eastAsia="ＭＳ 明朝" w:hAnsi="ＭＳ 明朝" w:hint="eastAsia"/>
          <w:sz w:val="24"/>
          <w:szCs w:val="24"/>
        </w:rPr>
        <w:t>インフラ</w:t>
      </w:r>
      <w:r w:rsidR="000B0477">
        <w:rPr>
          <w:rFonts w:ascii="ＭＳ 明朝" w:eastAsia="ＭＳ 明朝" w:hAnsi="ＭＳ 明朝" w:hint="eastAsia"/>
          <w:sz w:val="24"/>
          <w:szCs w:val="24"/>
        </w:rPr>
        <w:t>を</w:t>
      </w:r>
      <w:r w:rsidR="000B0477" w:rsidRPr="009F0B05">
        <w:rPr>
          <w:rFonts w:ascii="ＭＳ 明朝" w:eastAsia="ＭＳ 明朝" w:hAnsi="ＭＳ 明朝" w:hint="eastAsia"/>
          <w:sz w:val="24"/>
          <w:szCs w:val="24"/>
        </w:rPr>
        <w:t>充実</w:t>
      </w:r>
      <w:r w:rsidR="000B0477">
        <w:rPr>
          <w:rFonts w:ascii="ＭＳ 明朝" w:eastAsia="ＭＳ 明朝" w:hAnsi="ＭＳ 明朝" w:hint="eastAsia"/>
          <w:sz w:val="24"/>
          <w:szCs w:val="24"/>
        </w:rPr>
        <w:t>させる。</w:t>
      </w:r>
    </w:p>
    <w:p w14:paraId="454D2D5C" w14:textId="34980245" w:rsidR="00D17F29" w:rsidRPr="009F0B05" w:rsidRDefault="00D17F29" w:rsidP="00D17F29">
      <w:pPr>
        <w:ind w:leftChars="213" w:left="447"/>
        <w:rPr>
          <w:rFonts w:ascii="ＭＳ 明朝" w:eastAsia="ＭＳ 明朝" w:hAnsi="ＭＳ 明朝"/>
          <w:sz w:val="24"/>
          <w:szCs w:val="24"/>
        </w:rPr>
      </w:pPr>
      <w:r>
        <w:rPr>
          <w:rFonts w:ascii="ＭＳ 明朝" w:eastAsia="ＭＳ 明朝" w:hAnsi="ＭＳ 明朝" w:hint="eastAsia"/>
          <w:sz w:val="24"/>
          <w:szCs w:val="24"/>
        </w:rPr>
        <w:t xml:space="preserve">ウ　</w:t>
      </w:r>
      <w:r w:rsidR="000B0477">
        <w:rPr>
          <w:rFonts w:ascii="ＭＳ 明朝" w:eastAsia="ＭＳ 明朝" w:hAnsi="ＭＳ 明朝" w:hint="eastAsia"/>
          <w:sz w:val="24"/>
          <w:szCs w:val="24"/>
        </w:rPr>
        <w:t>ＥＶ車及びＥＶ車</w:t>
      </w:r>
      <w:r w:rsidR="000B0477" w:rsidRPr="009F0B05">
        <w:rPr>
          <w:rFonts w:ascii="ＭＳ 明朝" w:eastAsia="ＭＳ 明朝" w:hAnsi="ＭＳ 明朝" w:hint="eastAsia"/>
          <w:sz w:val="24"/>
          <w:szCs w:val="24"/>
        </w:rPr>
        <w:t>用の</w:t>
      </w:r>
      <w:r w:rsidR="000B0477" w:rsidRPr="009F0B05">
        <w:rPr>
          <w:rFonts w:ascii="ＭＳ 明朝" w:eastAsia="ＭＳ 明朝" w:hAnsi="ＭＳ 明朝"/>
          <w:sz w:val="24"/>
          <w:szCs w:val="24"/>
        </w:rPr>
        <w:t>充電器</w:t>
      </w:r>
      <w:r w:rsidR="000B0477">
        <w:rPr>
          <w:rFonts w:ascii="ＭＳ 明朝" w:eastAsia="ＭＳ 明朝" w:hAnsi="ＭＳ 明朝" w:hint="eastAsia"/>
          <w:sz w:val="24"/>
          <w:szCs w:val="24"/>
        </w:rPr>
        <w:t>等を安全かつ安定的に利用できるようにする。</w:t>
      </w:r>
    </w:p>
    <w:p w14:paraId="4866ADDD" w14:textId="77777777" w:rsidR="009126C9" w:rsidRPr="009F0B05" w:rsidRDefault="009126C9" w:rsidP="00721862">
      <w:pPr>
        <w:rPr>
          <w:rFonts w:ascii="ＭＳ 明朝" w:eastAsia="ＭＳ 明朝" w:hAnsi="ＭＳ 明朝"/>
          <w:sz w:val="24"/>
          <w:szCs w:val="24"/>
        </w:rPr>
      </w:pPr>
    </w:p>
    <w:p w14:paraId="35FF66AC" w14:textId="097F91AB" w:rsidR="007762CC" w:rsidRPr="008A4AB8" w:rsidRDefault="008A4AB8" w:rsidP="008A4AB8">
      <w:pPr>
        <w:rPr>
          <w:rFonts w:ascii="ＭＳ 明朝" w:eastAsia="ＭＳ 明朝" w:hAnsi="ＭＳ 明朝"/>
          <w:sz w:val="24"/>
          <w:szCs w:val="24"/>
        </w:rPr>
      </w:pPr>
      <w:r w:rsidRPr="008A4AB8">
        <w:rPr>
          <w:rFonts w:ascii="ＭＳ 明朝" w:eastAsia="ＭＳ 明朝" w:hAnsi="ＭＳ 明朝" w:hint="eastAsia"/>
          <w:sz w:val="24"/>
          <w:szCs w:val="24"/>
        </w:rPr>
        <w:t xml:space="preserve">２　</w:t>
      </w:r>
      <w:r w:rsidR="005A7CF6" w:rsidRPr="009F0B05">
        <w:rPr>
          <w:rFonts w:ascii="ＭＳ 明朝" w:eastAsia="ＭＳ 明朝" w:hAnsi="ＭＳ 明朝" w:hint="eastAsia"/>
          <w:sz w:val="24"/>
          <w:szCs w:val="24"/>
        </w:rPr>
        <w:t>電気自動車（ＥＶ車）</w:t>
      </w:r>
      <w:r w:rsidR="007B75B7" w:rsidRPr="008A4AB8">
        <w:rPr>
          <w:rFonts w:ascii="ＭＳ 明朝" w:eastAsia="ＭＳ 明朝" w:hAnsi="ＭＳ 明朝"/>
          <w:sz w:val="24"/>
          <w:szCs w:val="24"/>
        </w:rPr>
        <w:t>の仕様</w:t>
      </w:r>
    </w:p>
    <w:p w14:paraId="2212B6CB" w14:textId="69F6871B" w:rsidR="007762CC" w:rsidRPr="008A4AB8" w:rsidRDefault="008A4AB8" w:rsidP="00F869DD">
      <w:pPr>
        <w:ind w:leftChars="100" w:left="210"/>
        <w:rPr>
          <w:rFonts w:ascii="ＭＳ 明朝" w:eastAsia="ＭＳ 明朝" w:hAnsi="ＭＳ 明朝"/>
          <w:sz w:val="24"/>
          <w:szCs w:val="24"/>
        </w:rPr>
      </w:pPr>
      <w:r w:rsidRPr="008A4AB8">
        <w:rPr>
          <w:rFonts w:ascii="ＭＳ 明朝" w:eastAsia="ＭＳ 明朝" w:hAnsi="ＭＳ 明朝" w:hint="eastAsia"/>
          <w:sz w:val="24"/>
          <w:szCs w:val="24"/>
        </w:rPr>
        <w:t>（１）</w:t>
      </w:r>
      <w:r w:rsidR="00B96778" w:rsidRPr="008A4AB8">
        <w:rPr>
          <w:rFonts w:ascii="ＭＳ 明朝" w:eastAsia="ＭＳ 明朝" w:hAnsi="ＭＳ 明朝" w:hint="eastAsia"/>
          <w:sz w:val="24"/>
          <w:szCs w:val="24"/>
        </w:rPr>
        <w:t>公用車</w:t>
      </w:r>
      <w:r w:rsidR="00F55045" w:rsidRPr="008A4AB8">
        <w:rPr>
          <w:rFonts w:ascii="ＭＳ 明朝" w:eastAsia="ＭＳ 明朝" w:hAnsi="ＭＳ 明朝" w:hint="eastAsia"/>
          <w:sz w:val="24"/>
          <w:szCs w:val="24"/>
        </w:rPr>
        <w:t>リース予定の車種</w:t>
      </w:r>
    </w:p>
    <w:p w14:paraId="2CB959AD" w14:textId="480F7163" w:rsidR="00DA4761" w:rsidRPr="009F0B05" w:rsidRDefault="00F869DD" w:rsidP="00170ADE">
      <w:pPr>
        <w:ind w:firstLineChars="186" w:firstLine="446"/>
        <w:rPr>
          <w:rFonts w:ascii="ＭＳ 明朝" w:eastAsia="ＭＳ 明朝" w:hAnsi="ＭＳ 明朝"/>
          <w:sz w:val="24"/>
          <w:szCs w:val="24"/>
        </w:rPr>
      </w:pPr>
      <w:r>
        <w:rPr>
          <w:rFonts w:ascii="ＭＳ 明朝" w:eastAsia="ＭＳ 明朝" w:hAnsi="ＭＳ 明朝" w:hint="eastAsia"/>
          <w:sz w:val="24"/>
          <w:szCs w:val="24"/>
        </w:rPr>
        <w:t xml:space="preserve">ア　</w:t>
      </w:r>
      <w:r w:rsidR="007762CC" w:rsidRPr="009F0B05">
        <w:rPr>
          <w:rFonts w:ascii="ＭＳ 明朝" w:eastAsia="ＭＳ 明朝" w:hAnsi="ＭＳ 明朝" w:hint="eastAsia"/>
          <w:sz w:val="24"/>
          <w:szCs w:val="24"/>
        </w:rPr>
        <w:t>軽貨物</w:t>
      </w:r>
      <w:r w:rsidR="00F55045" w:rsidRPr="009F0B05">
        <w:rPr>
          <w:rFonts w:ascii="ＭＳ 明朝" w:eastAsia="ＭＳ 明朝" w:hAnsi="ＭＳ 明朝" w:hint="eastAsia"/>
          <w:sz w:val="24"/>
          <w:szCs w:val="24"/>
        </w:rPr>
        <w:t>ＥＶ</w:t>
      </w:r>
      <w:r>
        <w:rPr>
          <w:rFonts w:ascii="ＭＳ 明朝" w:eastAsia="ＭＳ 明朝" w:hAnsi="ＭＳ 明朝" w:hint="eastAsia"/>
          <w:sz w:val="24"/>
          <w:szCs w:val="24"/>
        </w:rPr>
        <w:t xml:space="preserve">車　</w:t>
      </w:r>
      <w:r w:rsidR="003A046C" w:rsidRPr="009F0B05">
        <w:rPr>
          <w:rFonts w:ascii="ＭＳ 明朝" w:eastAsia="ＭＳ 明朝" w:hAnsi="ＭＳ 明朝" w:hint="eastAsia"/>
          <w:sz w:val="24"/>
          <w:szCs w:val="24"/>
        </w:rPr>
        <w:t>１台</w:t>
      </w:r>
      <w:r w:rsidR="000B0477">
        <w:rPr>
          <w:rFonts w:ascii="ＭＳ 明朝" w:eastAsia="ＭＳ 明朝" w:hAnsi="ＭＳ 明朝" w:hint="eastAsia"/>
          <w:sz w:val="24"/>
          <w:szCs w:val="24"/>
        </w:rPr>
        <w:t>（新規製造車両）</w:t>
      </w:r>
    </w:p>
    <w:p w14:paraId="196C0500" w14:textId="77777777" w:rsidR="00F869DD" w:rsidRDefault="00F869DD" w:rsidP="00F869DD">
      <w:pPr>
        <w:ind w:leftChars="400" w:left="840"/>
        <w:rPr>
          <w:rFonts w:ascii="ＭＳ 明朝" w:eastAsia="ＭＳ 明朝" w:hAnsi="ＭＳ 明朝"/>
          <w:sz w:val="24"/>
          <w:szCs w:val="24"/>
        </w:rPr>
      </w:pPr>
      <w:r>
        <w:rPr>
          <w:rFonts w:ascii="ＭＳ 明朝" w:eastAsia="ＭＳ 明朝" w:hAnsi="ＭＳ 明朝" w:hint="eastAsia"/>
          <w:sz w:val="24"/>
          <w:szCs w:val="24"/>
        </w:rPr>
        <w:t>【</w:t>
      </w:r>
      <w:r w:rsidR="006E7B30" w:rsidRPr="009F0B05">
        <w:rPr>
          <w:rFonts w:ascii="ＭＳ 明朝" w:eastAsia="ＭＳ 明朝" w:hAnsi="ＭＳ 明朝" w:hint="eastAsia"/>
          <w:sz w:val="24"/>
          <w:szCs w:val="24"/>
        </w:rPr>
        <w:t>参考車種</w:t>
      </w:r>
      <w:r>
        <w:rPr>
          <w:rFonts w:ascii="ＭＳ 明朝" w:eastAsia="ＭＳ 明朝" w:hAnsi="ＭＳ 明朝" w:hint="eastAsia"/>
          <w:sz w:val="24"/>
          <w:szCs w:val="24"/>
        </w:rPr>
        <w:t>】</w:t>
      </w:r>
      <w:r w:rsidR="248AD4A9" w:rsidRPr="009F0B05">
        <w:rPr>
          <w:rFonts w:ascii="ＭＳ 明朝" w:eastAsia="ＭＳ 明朝" w:hAnsi="ＭＳ 明朝"/>
          <w:sz w:val="24"/>
          <w:szCs w:val="24"/>
        </w:rPr>
        <w:t>ＨＯＮＤＡ Ｎ－ⅤＡＮｅ：Ｌ４</w:t>
      </w:r>
      <w:r>
        <w:rPr>
          <w:rFonts w:ascii="ＭＳ 明朝" w:eastAsia="ＭＳ 明朝" w:hAnsi="ＭＳ 明朝" w:hint="eastAsia"/>
          <w:sz w:val="24"/>
          <w:szCs w:val="24"/>
        </w:rPr>
        <w:t>、</w:t>
      </w:r>
      <w:r w:rsidR="248AD4A9" w:rsidRPr="009F0B05">
        <w:rPr>
          <w:rFonts w:ascii="ＭＳ 明朝" w:eastAsia="ＭＳ 明朝" w:hAnsi="ＭＳ 明朝"/>
          <w:sz w:val="24"/>
          <w:szCs w:val="24"/>
        </w:rPr>
        <w:t>又は三菱ミニキャブＥＶ</w:t>
      </w:r>
      <w:r>
        <w:rPr>
          <w:rFonts w:ascii="ＭＳ 明朝" w:eastAsia="ＭＳ 明朝" w:hAnsi="ＭＳ 明朝" w:hint="eastAsia"/>
          <w:sz w:val="24"/>
          <w:szCs w:val="24"/>
        </w:rPr>
        <w:t>、</w:t>
      </w:r>
    </w:p>
    <w:p w14:paraId="4587487A" w14:textId="2EDAC2B2" w:rsidR="00DA4761" w:rsidRPr="009F0B05" w:rsidRDefault="248AD4A9" w:rsidP="00F869DD">
      <w:pPr>
        <w:ind w:leftChars="1100" w:left="2310"/>
        <w:rPr>
          <w:rFonts w:ascii="ＭＳ 明朝" w:eastAsia="ＭＳ 明朝" w:hAnsi="ＭＳ 明朝"/>
          <w:sz w:val="24"/>
          <w:szCs w:val="24"/>
        </w:rPr>
      </w:pPr>
      <w:r w:rsidRPr="009F0B05">
        <w:rPr>
          <w:rFonts w:ascii="ＭＳ 明朝" w:eastAsia="ＭＳ 明朝" w:hAnsi="ＭＳ 明朝"/>
          <w:sz w:val="24"/>
          <w:szCs w:val="24"/>
        </w:rPr>
        <w:t>又は日産クリッパーＥＶ</w:t>
      </w:r>
    </w:p>
    <w:p w14:paraId="63C0BDB4" w14:textId="104F19A1" w:rsidR="00A8501D" w:rsidRPr="009F0B05" w:rsidRDefault="00F869DD" w:rsidP="00170ADE">
      <w:pPr>
        <w:ind w:firstLineChars="186" w:firstLine="446"/>
        <w:rPr>
          <w:rFonts w:ascii="ＭＳ 明朝" w:eastAsia="ＭＳ 明朝" w:hAnsi="ＭＳ 明朝"/>
          <w:sz w:val="24"/>
          <w:szCs w:val="24"/>
        </w:rPr>
      </w:pPr>
      <w:r>
        <w:rPr>
          <w:rFonts w:ascii="ＭＳ 明朝" w:eastAsia="ＭＳ 明朝" w:hAnsi="ＭＳ 明朝" w:hint="eastAsia"/>
          <w:sz w:val="24"/>
          <w:szCs w:val="24"/>
        </w:rPr>
        <w:t xml:space="preserve">イ　</w:t>
      </w:r>
      <w:r w:rsidR="00A8501D" w:rsidRPr="009F0B05">
        <w:rPr>
          <w:rFonts w:ascii="ＭＳ 明朝" w:eastAsia="ＭＳ 明朝" w:hAnsi="ＭＳ 明朝" w:hint="eastAsia"/>
          <w:sz w:val="24"/>
          <w:szCs w:val="24"/>
        </w:rPr>
        <w:t>総電力</w:t>
      </w:r>
      <w:r w:rsidR="000D0C56" w:rsidRPr="009F0B05">
        <w:rPr>
          <w:rFonts w:ascii="ＭＳ 明朝" w:eastAsia="ＭＳ 明朝" w:hAnsi="ＭＳ 明朝" w:hint="eastAsia"/>
          <w:sz w:val="24"/>
          <w:szCs w:val="24"/>
        </w:rPr>
        <w:t>：</w:t>
      </w:r>
      <w:r w:rsidR="00A8501D" w:rsidRPr="009F0B05">
        <w:rPr>
          <w:rFonts w:ascii="ＭＳ 明朝" w:eastAsia="ＭＳ 明朝" w:hAnsi="ＭＳ 明朝" w:hint="eastAsia"/>
          <w:sz w:val="24"/>
          <w:szCs w:val="24"/>
        </w:rPr>
        <w:t>約２０．０ｋＷｈ以上</w:t>
      </w:r>
    </w:p>
    <w:p w14:paraId="36C18FE3" w14:textId="404D85F6" w:rsidR="00A8501D" w:rsidRPr="009F0B05" w:rsidRDefault="00F869DD" w:rsidP="00170ADE">
      <w:pPr>
        <w:ind w:firstLineChars="186" w:firstLine="446"/>
        <w:rPr>
          <w:rFonts w:ascii="ＭＳ 明朝" w:eastAsia="ＭＳ 明朝" w:hAnsi="ＭＳ 明朝"/>
          <w:sz w:val="24"/>
          <w:szCs w:val="24"/>
        </w:rPr>
      </w:pPr>
      <w:r>
        <w:rPr>
          <w:rFonts w:ascii="ＭＳ 明朝" w:eastAsia="ＭＳ 明朝" w:hAnsi="ＭＳ 明朝" w:hint="eastAsia"/>
          <w:sz w:val="24"/>
          <w:szCs w:val="24"/>
        </w:rPr>
        <w:t xml:space="preserve">ウ　</w:t>
      </w:r>
      <w:r w:rsidR="00A8501D" w:rsidRPr="009F0B05">
        <w:rPr>
          <w:rFonts w:ascii="ＭＳ 明朝" w:eastAsia="ＭＳ 明朝" w:hAnsi="ＭＳ 明朝" w:hint="eastAsia"/>
          <w:sz w:val="24"/>
          <w:szCs w:val="24"/>
        </w:rPr>
        <w:t>駆動方式</w:t>
      </w:r>
      <w:r w:rsidR="000D0C56" w:rsidRPr="009F0B05">
        <w:rPr>
          <w:rFonts w:ascii="ＭＳ 明朝" w:eastAsia="ＭＳ 明朝" w:hAnsi="ＭＳ 明朝" w:hint="eastAsia"/>
          <w:sz w:val="24"/>
          <w:szCs w:val="24"/>
        </w:rPr>
        <w:t>：</w:t>
      </w:r>
      <w:r w:rsidR="00A8501D" w:rsidRPr="009F0B05">
        <w:rPr>
          <w:rFonts w:ascii="ＭＳ 明朝" w:eastAsia="ＭＳ 明朝" w:hAnsi="ＭＳ 明朝" w:hint="eastAsia"/>
          <w:sz w:val="24"/>
          <w:szCs w:val="24"/>
        </w:rPr>
        <w:t>２ＷＤ</w:t>
      </w:r>
    </w:p>
    <w:p w14:paraId="042C9FB2" w14:textId="112252F0" w:rsidR="00A8501D" w:rsidRPr="009F0B05" w:rsidRDefault="00F869DD" w:rsidP="00170ADE">
      <w:pPr>
        <w:ind w:firstLineChars="186" w:firstLine="446"/>
        <w:rPr>
          <w:rFonts w:ascii="ＭＳ 明朝" w:eastAsia="ＭＳ 明朝" w:hAnsi="ＭＳ 明朝"/>
          <w:sz w:val="24"/>
          <w:szCs w:val="24"/>
        </w:rPr>
      </w:pPr>
      <w:r>
        <w:rPr>
          <w:rFonts w:ascii="ＭＳ 明朝" w:eastAsia="ＭＳ 明朝" w:hAnsi="ＭＳ 明朝" w:hint="eastAsia"/>
          <w:sz w:val="24"/>
          <w:szCs w:val="24"/>
        </w:rPr>
        <w:t xml:space="preserve">エ　</w:t>
      </w:r>
      <w:r w:rsidR="00A8501D" w:rsidRPr="009F0B05">
        <w:rPr>
          <w:rFonts w:ascii="ＭＳ 明朝" w:eastAsia="ＭＳ 明朝" w:hAnsi="ＭＳ 明朝" w:hint="eastAsia"/>
          <w:sz w:val="24"/>
          <w:szCs w:val="24"/>
        </w:rPr>
        <w:t>駆動用バッテリー：リチウムイオン電池</w:t>
      </w:r>
    </w:p>
    <w:p w14:paraId="1D447BA4" w14:textId="633B8D33" w:rsidR="00A8501D" w:rsidRPr="009F0B05" w:rsidRDefault="00F869DD" w:rsidP="00170ADE">
      <w:pPr>
        <w:ind w:firstLineChars="186" w:firstLine="446"/>
        <w:rPr>
          <w:rFonts w:ascii="ＭＳ 明朝" w:eastAsia="ＭＳ 明朝" w:hAnsi="ＭＳ 明朝"/>
          <w:sz w:val="24"/>
          <w:szCs w:val="24"/>
        </w:rPr>
      </w:pPr>
      <w:r>
        <w:rPr>
          <w:rFonts w:ascii="ＭＳ 明朝" w:eastAsia="ＭＳ 明朝" w:hAnsi="ＭＳ 明朝" w:hint="eastAsia"/>
          <w:sz w:val="24"/>
          <w:szCs w:val="24"/>
        </w:rPr>
        <w:t xml:space="preserve">オ　</w:t>
      </w:r>
      <w:r w:rsidR="00A8501D" w:rsidRPr="009F0B05">
        <w:rPr>
          <w:rFonts w:ascii="ＭＳ 明朝" w:eastAsia="ＭＳ 明朝" w:hAnsi="ＭＳ 明朝" w:hint="eastAsia"/>
          <w:sz w:val="24"/>
          <w:szCs w:val="24"/>
        </w:rPr>
        <w:t>ドア枚数：５枚</w:t>
      </w:r>
    </w:p>
    <w:p w14:paraId="52BF3A54" w14:textId="6C30250D" w:rsidR="00A8501D" w:rsidRPr="009F0B05" w:rsidRDefault="00F869DD" w:rsidP="00170ADE">
      <w:pPr>
        <w:ind w:firstLineChars="186" w:firstLine="446"/>
        <w:rPr>
          <w:rFonts w:ascii="ＭＳ 明朝" w:eastAsia="ＭＳ 明朝" w:hAnsi="ＭＳ 明朝"/>
          <w:sz w:val="24"/>
          <w:szCs w:val="24"/>
        </w:rPr>
      </w:pPr>
      <w:r>
        <w:rPr>
          <w:rFonts w:ascii="ＭＳ 明朝" w:eastAsia="ＭＳ 明朝" w:hAnsi="ＭＳ 明朝" w:hint="eastAsia"/>
          <w:sz w:val="24"/>
          <w:szCs w:val="24"/>
        </w:rPr>
        <w:lastRenderedPageBreak/>
        <w:t xml:space="preserve">カ　</w:t>
      </w:r>
      <w:r w:rsidR="00A8501D" w:rsidRPr="009F0B05">
        <w:rPr>
          <w:rFonts w:ascii="ＭＳ 明朝" w:eastAsia="ＭＳ 明朝" w:hAnsi="ＭＳ 明朝" w:hint="eastAsia"/>
          <w:sz w:val="24"/>
          <w:szCs w:val="24"/>
        </w:rPr>
        <w:t>乗用定員：４人以上</w:t>
      </w:r>
    </w:p>
    <w:p w14:paraId="285E72AB" w14:textId="6AB1B8A8" w:rsidR="00A8501D" w:rsidRPr="009F0B05" w:rsidRDefault="00F869DD" w:rsidP="00170ADE">
      <w:pPr>
        <w:ind w:firstLineChars="186" w:firstLine="446"/>
        <w:rPr>
          <w:rFonts w:ascii="ＭＳ 明朝" w:eastAsia="ＭＳ 明朝" w:hAnsi="ＭＳ 明朝"/>
          <w:sz w:val="24"/>
          <w:szCs w:val="24"/>
        </w:rPr>
      </w:pPr>
      <w:r>
        <w:rPr>
          <w:rFonts w:ascii="ＭＳ 明朝" w:eastAsia="ＭＳ 明朝" w:hAnsi="ＭＳ 明朝" w:hint="eastAsia"/>
          <w:sz w:val="24"/>
          <w:szCs w:val="24"/>
        </w:rPr>
        <w:t xml:space="preserve">キ　</w:t>
      </w:r>
      <w:r w:rsidR="00A8501D" w:rsidRPr="009F0B05">
        <w:rPr>
          <w:rFonts w:ascii="ＭＳ 明朝" w:eastAsia="ＭＳ 明朝" w:hAnsi="ＭＳ 明朝" w:hint="eastAsia"/>
          <w:sz w:val="24"/>
          <w:szCs w:val="24"/>
        </w:rPr>
        <w:t>車体色</w:t>
      </w:r>
      <w:r w:rsidR="008A2202" w:rsidRPr="009F0B05">
        <w:rPr>
          <w:rFonts w:ascii="ＭＳ 明朝" w:eastAsia="ＭＳ 明朝" w:hAnsi="ＭＳ 明朝" w:hint="eastAsia"/>
          <w:sz w:val="24"/>
          <w:szCs w:val="24"/>
        </w:rPr>
        <w:t xml:space="preserve">　</w:t>
      </w:r>
      <w:r w:rsidR="00A8501D" w:rsidRPr="009F0B05">
        <w:rPr>
          <w:rFonts w:ascii="ＭＳ 明朝" w:eastAsia="ＭＳ 明朝" w:hAnsi="ＭＳ 明朝" w:hint="eastAsia"/>
          <w:sz w:val="24"/>
          <w:szCs w:val="24"/>
        </w:rPr>
        <w:t>：白系</w:t>
      </w:r>
    </w:p>
    <w:p w14:paraId="2698DB61" w14:textId="36E7EBAA" w:rsidR="00A8501D" w:rsidRPr="009F0B05" w:rsidRDefault="00F869DD" w:rsidP="00170ADE">
      <w:pPr>
        <w:ind w:firstLineChars="186" w:firstLine="446"/>
        <w:rPr>
          <w:rFonts w:ascii="ＭＳ 明朝" w:eastAsia="ＭＳ 明朝" w:hAnsi="ＭＳ 明朝"/>
          <w:sz w:val="24"/>
          <w:szCs w:val="24"/>
        </w:rPr>
      </w:pPr>
      <w:r>
        <w:rPr>
          <w:rFonts w:ascii="ＭＳ 明朝" w:eastAsia="ＭＳ 明朝" w:hAnsi="ＭＳ 明朝" w:hint="eastAsia"/>
          <w:sz w:val="24"/>
          <w:szCs w:val="24"/>
        </w:rPr>
        <w:t xml:space="preserve">ク　</w:t>
      </w:r>
      <w:r w:rsidR="00A8501D" w:rsidRPr="009F0B05">
        <w:rPr>
          <w:rFonts w:ascii="ＭＳ 明朝" w:eastAsia="ＭＳ 明朝" w:hAnsi="ＭＳ 明朝" w:hint="eastAsia"/>
          <w:sz w:val="24"/>
          <w:szCs w:val="24"/>
        </w:rPr>
        <w:t>月間予定走行距離</w:t>
      </w:r>
      <w:r w:rsidR="000D0C56" w:rsidRPr="009F0B05">
        <w:rPr>
          <w:rFonts w:ascii="ＭＳ 明朝" w:eastAsia="ＭＳ 明朝" w:hAnsi="ＭＳ 明朝" w:hint="eastAsia"/>
          <w:sz w:val="24"/>
          <w:szCs w:val="24"/>
        </w:rPr>
        <w:t>：</w:t>
      </w:r>
      <w:r w:rsidR="00A8501D" w:rsidRPr="009F0B05">
        <w:rPr>
          <w:rFonts w:ascii="ＭＳ 明朝" w:eastAsia="ＭＳ 明朝" w:hAnsi="ＭＳ 明朝" w:hint="eastAsia"/>
          <w:sz w:val="24"/>
          <w:szCs w:val="24"/>
        </w:rPr>
        <w:t>約</w:t>
      </w:r>
      <w:r w:rsidR="001A7AE6">
        <w:rPr>
          <w:rFonts w:ascii="ＭＳ 明朝" w:eastAsia="ＭＳ 明朝" w:hAnsi="ＭＳ 明朝" w:hint="eastAsia"/>
          <w:sz w:val="24"/>
          <w:szCs w:val="24"/>
        </w:rPr>
        <w:t>２</w:t>
      </w:r>
      <w:r w:rsidR="00A8501D" w:rsidRPr="009F0B05">
        <w:rPr>
          <w:rFonts w:ascii="ＭＳ 明朝" w:eastAsia="ＭＳ 明朝" w:hAnsi="ＭＳ 明朝" w:hint="eastAsia"/>
          <w:sz w:val="24"/>
          <w:szCs w:val="24"/>
        </w:rPr>
        <w:t>００㎞</w:t>
      </w:r>
    </w:p>
    <w:p w14:paraId="72B6288B" w14:textId="7C3E6FCF" w:rsidR="00A8501D" w:rsidRPr="009F0B05" w:rsidRDefault="00F869DD" w:rsidP="00170ADE">
      <w:pPr>
        <w:ind w:firstLineChars="186" w:firstLine="446"/>
        <w:rPr>
          <w:rFonts w:ascii="ＭＳ 明朝" w:eastAsia="ＭＳ 明朝" w:hAnsi="ＭＳ 明朝"/>
          <w:sz w:val="24"/>
          <w:szCs w:val="24"/>
        </w:rPr>
      </w:pPr>
      <w:r>
        <w:rPr>
          <w:rFonts w:ascii="ＭＳ 明朝" w:eastAsia="ＭＳ 明朝" w:hAnsi="ＭＳ 明朝" w:hint="eastAsia"/>
          <w:sz w:val="24"/>
          <w:szCs w:val="24"/>
        </w:rPr>
        <w:t xml:space="preserve">コ　</w:t>
      </w:r>
      <w:r w:rsidR="00C86353" w:rsidRPr="009F0B05">
        <w:rPr>
          <w:rFonts w:ascii="ＭＳ 明朝" w:eastAsia="ＭＳ 明朝" w:hAnsi="ＭＳ 明朝" w:hint="eastAsia"/>
          <w:sz w:val="24"/>
          <w:szCs w:val="24"/>
        </w:rPr>
        <w:t>その他装備一式</w:t>
      </w:r>
    </w:p>
    <w:p w14:paraId="64A78633" w14:textId="0F3053B8" w:rsidR="002721B6" w:rsidRPr="009F0B05" w:rsidRDefault="00A8501D" w:rsidP="00170ADE">
      <w:pPr>
        <w:ind w:leftChars="340" w:left="714"/>
        <w:rPr>
          <w:rFonts w:ascii="ＭＳ 明朝" w:eastAsia="ＭＳ 明朝" w:hAnsi="ＭＳ 明朝"/>
          <w:sz w:val="24"/>
          <w:szCs w:val="24"/>
        </w:rPr>
      </w:pPr>
      <w:r w:rsidRPr="009F0B05">
        <w:rPr>
          <w:rFonts w:ascii="ＭＳ 明朝" w:eastAsia="ＭＳ 明朝" w:hAnsi="ＭＳ 明朝" w:hint="eastAsia"/>
          <w:sz w:val="24"/>
          <w:szCs w:val="24"/>
        </w:rPr>
        <w:t>エアコン</w:t>
      </w:r>
      <w:r w:rsidR="008A2202" w:rsidRPr="009F0B05">
        <w:rPr>
          <w:rFonts w:ascii="ＭＳ 明朝" w:eastAsia="ＭＳ 明朝" w:hAnsi="ＭＳ 明朝" w:hint="eastAsia"/>
          <w:sz w:val="24"/>
          <w:szCs w:val="24"/>
        </w:rPr>
        <w:t>、</w:t>
      </w:r>
      <w:r w:rsidR="00AB08CD" w:rsidRPr="009F0B05">
        <w:rPr>
          <w:rFonts w:ascii="ＭＳ 明朝" w:eastAsia="ＭＳ 明朝" w:hAnsi="ＭＳ 明朝" w:hint="eastAsia"/>
          <w:sz w:val="24"/>
          <w:szCs w:val="24"/>
        </w:rPr>
        <w:t>ドライブレコーダー（前後）、</w:t>
      </w:r>
      <w:r w:rsidRPr="009F0B05">
        <w:rPr>
          <w:rFonts w:ascii="ＭＳ 明朝" w:eastAsia="ＭＳ 明朝" w:hAnsi="ＭＳ 明朝" w:hint="eastAsia"/>
          <w:sz w:val="24"/>
          <w:szCs w:val="24"/>
        </w:rPr>
        <w:t>時計付き</w:t>
      </w:r>
      <w:r w:rsidR="00C86353" w:rsidRPr="009F0B05">
        <w:rPr>
          <w:rFonts w:ascii="ＭＳ 明朝" w:eastAsia="ＭＳ 明朝" w:hAnsi="ＭＳ 明朝" w:hint="eastAsia"/>
          <w:sz w:val="24"/>
          <w:szCs w:val="24"/>
        </w:rPr>
        <w:t>ＡＭ／ＦＭ</w:t>
      </w:r>
      <w:r w:rsidRPr="009F0B05">
        <w:rPr>
          <w:rFonts w:ascii="ＭＳ 明朝" w:eastAsia="ＭＳ 明朝" w:hAnsi="ＭＳ 明朝"/>
          <w:sz w:val="24"/>
          <w:szCs w:val="24"/>
        </w:rPr>
        <w:t>カーラジオ</w:t>
      </w:r>
      <w:r w:rsidR="00C86353" w:rsidRPr="009F0B05">
        <w:rPr>
          <w:rFonts w:ascii="ＭＳ 明朝" w:eastAsia="ＭＳ 明朝" w:hAnsi="ＭＳ 明朝" w:hint="eastAsia"/>
          <w:sz w:val="24"/>
          <w:szCs w:val="24"/>
        </w:rPr>
        <w:t>、</w:t>
      </w:r>
      <w:r w:rsidRPr="009F0B05">
        <w:rPr>
          <w:rFonts w:ascii="ＭＳ 明朝" w:eastAsia="ＭＳ 明朝" w:hAnsi="ＭＳ 明朝" w:hint="eastAsia"/>
          <w:sz w:val="24"/>
          <w:szCs w:val="24"/>
        </w:rPr>
        <w:t>運転席</w:t>
      </w:r>
      <w:r w:rsidR="00C86353" w:rsidRPr="009F0B05">
        <w:rPr>
          <w:rFonts w:ascii="ＭＳ 明朝" w:eastAsia="ＭＳ 明朝" w:hAnsi="ＭＳ 明朝" w:hint="eastAsia"/>
          <w:sz w:val="24"/>
          <w:szCs w:val="24"/>
        </w:rPr>
        <w:t>＆</w:t>
      </w:r>
      <w:r w:rsidRPr="009F0B05">
        <w:rPr>
          <w:rFonts w:ascii="ＭＳ 明朝" w:eastAsia="ＭＳ 明朝" w:hAnsi="ＭＳ 明朝"/>
          <w:sz w:val="24"/>
          <w:szCs w:val="24"/>
        </w:rPr>
        <w:t>助手席エアバック</w:t>
      </w:r>
      <w:r w:rsidR="00C86353" w:rsidRPr="009F0B05">
        <w:rPr>
          <w:rFonts w:ascii="ＭＳ 明朝" w:eastAsia="ＭＳ 明朝" w:hAnsi="ＭＳ 明朝" w:hint="eastAsia"/>
          <w:sz w:val="24"/>
          <w:szCs w:val="24"/>
        </w:rPr>
        <w:t>、</w:t>
      </w:r>
      <w:r w:rsidRPr="009F0B05">
        <w:rPr>
          <w:rFonts w:ascii="ＭＳ 明朝" w:eastAsia="ＭＳ 明朝" w:hAnsi="ＭＳ 明朝" w:hint="eastAsia"/>
          <w:sz w:val="24"/>
          <w:szCs w:val="24"/>
        </w:rPr>
        <w:t>パワーステアリング</w:t>
      </w:r>
      <w:r w:rsidR="00C86353" w:rsidRPr="009F0B05">
        <w:rPr>
          <w:rFonts w:ascii="ＭＳ 明朝" w:eastAsia="ＭＳ 明朝" w:hAnsi="ＭＳ 明朝" w:hint="eastAsia"/>
          <w:sz w:val="24"/>
          <w:szCs w:val="24"/>
        </w:rPr>
        <w:t>、</w:t>
      </w:r>
      <w:r w:rsidRPr="009F0B05">
        <w:rPr>
          <w:rFonts w:ascii="ＭＳ 明朝" w:eastAsia="ＭＳ 明朝" w:hAnsi="ＭＳ 明朝" w:hint="eastAsia"/>
          <w:sz w:val="24"/>
          <w:szCs w:val="24"/>
        </w:rPr>
        <w:t>フロアマット（フロント・リヤー一式）</w:t>
      </w:r>
      <w:r w:rsidR="00C86353" w:rsidRPr="009F0B05">
        <w:rPr>
          <w:rFonts w:ascii="ＭＳ 明朝" w:eastAsia="ＭＳ 明朝" w:hAnsi="ＭＳ 明朝" w:hint="eastAsia"/>
          <w:sz w:val="24"/>
          <w:szCs w:val="24"/>
        </w:rPr>
        <w:t>、</w:t>
      </w:r>
      <w:r w:rsidRPr="009F0B05">
        <w:rPr>
          <w:rFonts w:ascii="ＭＳ 明朝" w:eastAsia="ＭＳ 明朝" w:hAnsi="ＭＳ 明朝" w:hint="eastAsia"/>
          <w:sz w:val="24"/>
          <w:szCs w:val="24"/>
        </w:rPr>
        <w:t>ヘッドレスト</w:t>
      </w:r>
      <w:r w:rsidR="00F50F65" w:rsidRPr="009F0B05">
        <w:rPr>
          <w:rFonts w:ascii="ＭＳ 明朝" w:eastAsia="ＭＳ 明朝" w:hAnsi="ＭＳ 明朝" w:hint="eastAsia"/>
          <w:sz w:val="24"/>
          <w:szCs w:val="24"/>
        </w:rPr>
        <w:t>、</w:t>
      </w:r>
      <w:r w:rsidRPr="009F0B05">
        <w:rPr>
          <w:rFonts w:ascii="ＭＳ 明朝" w:eastAsia="ＭＳ 明朝" w:hAnsi="ＭＳ 明朝" w:hint="eastAsia"/>
          <w:sz w:val="24"/>
          <w:szCs w:val="24"/>
        </w:rPr>
        <w:t>ＡＢＳ</w:t>
      </w:r>
      <w:r w:rsidR="00F50F65" w:rsidRPr="009F0B05">
        <w:rPr>
          <w:rFonts w:ascii="ＭＳ 明朝" w:eastAsia="ＭＳ 明朝" w:hAnsi="ＭＳ 明朝" w:hint="eastAsia"/>
          <w:sz w:val="24"/>
          <w:szCs w:val="24"/>
        </w:rPr>
        <w:t>、</w:t>
      </w:r>
      <w:r w:rsidRPr="009F0B05">
        <w:rPr>
          <w:rFonts w:ascii="ＭＳ 明朝" w:eastAsia="ＭＳ 明朝" w:hAnsi="ＭＳ 明朝" w:hint="eastAsia"/>
          <w:sz w:val="24"/>
          <w:szCs w:val="24"/>
        </w:rPr>
        <w:t>普通充電機能</w:t>
      </w:r>
      <w:r w:rsidR="00F50F65" w:rsidRPr="009F0B05">
        <w:rPr>
          <w:rFonts w:ascii="ＭＳ 明朝" w:eastAsia="ＭＳ 明朝" w:hAnsi="ＭＳ 明朝" w:hint="eastAsia"/>
          <w:sz w:val="24"/>
          <w:szCs w:val="24"/>
        </w:rPr>
        <w:t>、</w:t>
      </w:r>
      <w:r w:rsidR="00F431DB">
        <w:rPr>
          <w:rFonts w:ascii="ＭＳ 明朝" w:eastAsia="ＭＳ 明朝" w:hAnsi="ＭＳ 明朝" w:hint="eastAsia"/>
          <w:sz w:val="24"/>
          <w:szCs w:val="24"/>
        </w:rPr>
        <w:t>急速充電機能、</w:t>
      </w:r>
      <w:r w:rsidRPr="009F0B05">
        <w:rPr>
          <w:rFonts w:ascii="ＭＳ 明朝" w:eastAsia="ＭＳ 明朝" w:hAnsi="ＭＳ 明朝" w:hint="eastAsia"/>
          <w:sz w:val="24"/>
          <w:szCs w:val="24"/>
        </w:rPr>
        <w:t>コントロールボックス付き普通充電ケーブル</w:t>
      </w:r>
      <w:r w:rsidR="000821D2" w:rsidRPr="009F0B05">
        <w:rPr>
          <w:rFonts w:ascii="ＭＳ 明朝" w:eastAsia="ＭＳ 明朝" w:hAnsi="ＭＳ 明朝" w:hint="eastAsia"/>
          <w:sz w:val="24"/>
          <w:szCs w:val="24"/>
        </w:rPr>
        <w:t>７．５</w:t>
      </w:r>
      <w:r w:rsidRPr="009F0B05">
        <w:rPr>
          <w:rFonts w:ascii="ＭＳ 明朝" w:eastAsia="ＭＳ 明朝" w:hAnsi="ＭＳ 明朝" w:hint="eastAsia"/>
          <w:sz w:val="24"/>
          <w:szCs w:val="24"/>
        </w:rPr>
        <w:t>ｍ</w:t>
      </w:r>
      <w:r w:rsidRPr="009F0B05">
        <w:rPr>
          <w:rFonts w:ascii="ＭＳ 明朝" w:eastAsia="ＭＳ 明朝" w:hAnsi="ＭＳ 明朝"/>
          <w:sz w:val="24"/>
          <w:szCs w:val="24"/>
        </w:rPr>
        <w:t>(２００</w:t>
      </w:r>
      <w:r w:rsidR="000D0C56" w:rsidRPr="009F0B05">
        <w:rPr>
          <w:rFonts w:ascii="ＭＳ 明朝" w:eastAsia="ＭＳ 明朝" w:hAnsi="ＭＳ 明朝" w:hint="eastAsia"/>
          <w:sz w:val="24"/>
          <w:szCs w:val="24"/>
        </w:rPr>
        <w:t>Ｖ</w:t>
      </w:r>
      <w:r w:rsidRPr="009F0B05">
        <w:rPr>
          <w:rFonts w:ascii="ＭＳ 明朝" w:eastAsia="ＭＳ 明朝" w:hAnsi="ＭＳ 明朝"/>
          <w:sz w:val="24"/>
          <w:szCs w:val="24"/>
        </w:rPr>
        <w:t>用）</w:t>
      </w:r>
      <w:r w:rsidR="00F50F65" w:rsidRPr="009F0B05">
        <w:rPr>
          <w:rFonts w:ascii="ＭＳ 明朝" w:eastAsia="ＭＳ 明朝" w:hAnsi="ＭＳ 明朝" w:hint="eastAsia"/>
          <w:sz w:val="24"/>
          <w:szCs w:val="24"/>
        </w:rPr>
        <w:t>、</w:t>
      </w:r>
      <w:r w:rsidRPr="009F0B05">
        <w:rPr>
          <w:rFonts w:ascii="ＭＳ 明朝" w:eastAsia="ＭＳ 明朝" w:hAnsi="ＭＳ 明朝" w:hint="eastAsia"/>
          <w:sz w:val="24"/>
          <w:szCs w:val="24"/>
        </w:rPr>
        <w:t>外から見てＥＶ</w:t>
      </w:r>
      <w:r w:rsidR="00D77ADF">
        <w:rPr>
          <w:rFonts w:ascii="ＭＳ 明朝" w:eastAsia="ＭＳ 明朝" w:hAnsi="ＭＳ 明朝" w:hint="eastAsia"/>
          <w:sz w:val="24"/>
          <w:szCs w:val="24"/>
        </w:rPr>
        <w:t>車</w:t>
      </w:r>
      <w:r w:rsidRPr="009F0B05">
        <w:rPr>
          <w:rFonts w:ascii="ＭＳ 明朝" w:eastAsia="ＭＳ 明朝" w:hAnsi="ＭＳ 明朝" w:hint="eastAsia"/>
          <w:sz w:val="24"/>
          <w:szCs w:val="24"/>
        </w:rPr>
        <w:t>と分かるようなステッカー又は表示</w:t>
      </w:r>
      <w:r w:rsidR="004F78FB" w:rsidRPr="009F0B05">
        <w:rPr>
          <w:rFonts w:ascii="ＭＳ 明朝" w:eastAsia="ＭＳ 明朝" w:hAnsi="ＭＳ 明朝" w:hint="eastAsia"/>
          <w:sz w:val="24"/>
          <w:szCs w:val="24"/>
        </w:rPr>
        <w:t>。</w:t>
      </w:r>
    </w:p>
    <w:p w14:paraId="3F88A73E" w14:textId="77777777" w:rsidR="00552383" w:rsidRPr="009F0B05" w:rsidRDefault="00552383" w:rsidP="00721862">
      <w:pPr>
        <w:rPr>
          <w:rFonts w:ascii="ＭＳ 明朝" w:eastAsia="ＭＳ 明朝" w:hAnsi="ＭＳ 明朝"/>
          <w:sz w:val="24"/>
          <w:szCs w:val="24"/>
        </w:rPr>
      </w:pPr>
    </w:p>
    <w:p w14:paraId="7235723B" w14:textId="10812513" w:rsidR="00066BCE" w:rsidRPr="00F869DD" w:rsidRDefault="00F869DD" w:rsidP="00F869DD">
      <w:pPr>
        <w:ind w:leftChars="89" w:left="187"/>
        <w:rPr>
          <w:rFonts w:ascii="ＭＳ 明朝" w:eastAsia="ＭＳ 明朝" w:hAnsi="ＭＳ 明朝"/>
          <w:sz w:val="24"/>
          <w:szCs w:val="24"/>
        </w:rPr>
      </w:pPr>
      <w:r w:rsidRPr="00F869DD">
        <w:rPr>
          <w:rFonts w:ascii="ＭＳ 明朝" w:eastAsia="ＭＳ 明朝" w:hAnsi="ＭＳ 明朝" w:hint="eastAsia"/>
          <w:sz w:val="24"/>
          <w:szCs w:val="24"/>
        </w:rPr>
        <w:t>（２）</w:t>
      </w:r>
      <w:r w:rsidR="005A7CF6" w:rsidRPr="009F0B05">
        <w:rPr>
          <w:rFonts w:ascii="ＭＳ 明朝" w:eastAsia="ＭＳ 明朝" w:hAnsi="ＭＳ 明朝" w:hint="eastAsia"/>
          <w:sz w:val="24"/>
          <w:szCs w:val="24"/>
        </w:rPr>
        <w:t>電気自動車（ＥＶ車）</w:t>
      </w:r>
      <w:r w:rsidR="00971BBA" w:rsidRPr="00F869DD">
        <w:rPr>
          <w:rFonts w:ascii="ＭＳ 明朝" w:eastAsia="ＭＳ 明朝" w:hAnsi="ＭＳ 明朝" w:hint="eastAsia"/>
          <w:sz w:val="24"/>
          <w:szCs w:val="24"/>
        </w:rPr>
        <w:t>の</w:t>
      </w:r>
      <w:r w:rsidR="00066BCE" w:rsidRPr="00F869DD">
        <w:rPr>
          <w:rFonts w:ascii="ＭＳ 明朝" w:eastAsia="ＭＳ 明朝" w:hAnsi="ＭＳ 明朝"/>
          <w:sz w:val="24"/>
          <w:szCs w:val="24"/>
        </w:rPr>
        <w:t>仕様確認及び仕様書等に関する質問</w:t>
      </w:r>
    </w:p>
    <w:p w14:paraId="04536678" w14:textId="517465E4" w:rsidR="00066BCE" w:rsidRPr="009F0B05" w:rsidRDefault="00F869DD" w:rsidP="00F869DD">
      <w:pPr>
        <w:pStyle w:val="a4"/>
        <w:ind w:leftChars="0" w:left="440" w:firstLineChars="100" w:firstLine="240"/>
        <w:rPr>
          <w:rFonts w:ascii="ＭＳ 明朝" w:eastAsia="ＭＳ 明朝" w:hAnsi="ＭＳ 明朝"/>
          <w:sz w:val="24"/>
          <w:szCs w:val="24"/>
        </w:rPr>
      </w:pPr>
      <w:r>
        <w:rPr>
          <w:rFonts w:ascii="ＭＳ 明朝" w:eastAsia="ＭＳ 明朝" w:hAnsi="ＭＳ 明朝" w:hint="eastAsia"/>
          <w:sz w:val="24"/>
          <w:szCs w:val="24"/>
        </w:rPr>
        <w:t>参加</w:t>
      </w:r>
      <w:r w:rsidR="00066BCE" w:rsidRPr="009F0B05">
        <w:rPr>
          <w:rFonts w:ascii="ＭＳ 明朝" w:eastAsia="ＭＳ 明朝" w:hAnsi="ＭＳ 明朝" w:hint="eastAsia"/>
          <w:sz w:val="24"/>
          <w:szCs w:val="24"/>
        </w:rPr>
        <w:t>希望者は、</w:t>
      </w:r>
      <w:r>
        <w:rPr>
          <w:rFonts w:ascii="ＭＳ 明朝" w:eastAsia="ＭＳ 明朝" w:hAnsi="ＭＳ 明朝" w:hint="eastAsia"/>
          <w:sz w:val="24"/>
          <w:szCs w:val="24"/>
        </w:rPr>
        <w:t>当該</w:t>
      </w:r>
      <w:r w:rsidR="00066BCE" w:rsidRPr="009F0B05">
        <w:rPr>
          <w:rFonts w:ascii="ＭＳ 明朝" w:eastAsia="ＭＳ 明朝" w:hAnsi="ＭＳ 明朝" w:hint="eastAsia"/>
          <w:sz w:val="24"/>
          <w:szCs w:val="24"/>
        </w:rPr>
        <w:t>仕様書との適合性について、次により必ず確認を受けること。また、仕様書等交付書類に関して質問がある場合は、次により質問書（様式は任意）を提出すること。</w:t>
      </w:r>
    </w:p>
    <w:p w14:paraId="79FAEB60" w14:textId="5EC837FF" w:rsidR="006F3974" w:rsidRPr="00F869DD" w:rsidRDefault="00F869DD" w:rsidP="00170ADE">
      <w:pPr>
        <w:ind w:leftChars="206" w:left="433"/>
        <w:rPr>
          <w:rFonts w:ascii="ＭＳ 明朝" w:eastAsia="ＭＳ 明朝" w:hAnsi="ＭＳ 明朝"/>
          <w:sz w:val="24"/>
          <w:szCs w:val="24"/>
        </w:rPr>
      </w:pPr>
      <w:r w:rsidRPr="00F869DD">
        <w:rPr>
          <w:rFonts w:ascii="ＭＳ 明朝" w:eastAsia="ＭＳ 明朝" w:hAnsi="ＭＳ 明朝" w:hint="eastAsia"/>
          <w:sz w:val="24"/>
          <w:szCs w:val="24"/>
        </w:rPr>
        <w:t xml:space="preserve">ア　</w:t>
      </w:r>
      <w:r w:rsidR="00066BCE" w:rsidRPr="00F869DD">
        <w:rPr>
          <w:rFonts w:ascii="ＭＳ 明朝" w:eastAsia="ＭＳ 明朝" w:hAnsi="ＭＳ 明朝"/>
          <w:sz w:val="24"/>
          <w:szCs w:val="24"/>
        </w:rPr>
        <w:t>受付期間</w:t>
      </w:r>
    </w:p>
    <w:p w14:paraId="3DABB421" w14:textId="77777777" w:rsidR="00385719" w:rsidRDefault="00066BCE" w:rsidP="00170ADE">
      <w:pPr>
        <w:ind w:leftChars="320" w:left="672"/>
        <w:rPr>
          <w:rFonts w:ascii="ＭＳ 明朝" w:eastAsia="ＭＳ 明朝" w:hAnsi="ＭＳ 明朝"/>
          <w:sz w:val="24"/>
          <w:szCs w:val="24"/>
        </w:rPr>
      </w:pPr>
      <w:r w:rsidRPr="009F0B05">
        <w:rPr>
          <w:rFonts w:ascii="ＭＳ 明朝" w:eastAsia="ＭＳ 明朝" w:hAnsi="ＭＳ 明朝" w:hint="eastAsia"/>
          <w:sz w:val="24"/>
          <w:szCs w:val="24"/>
        </w:rPr>
        <w:t>令和</w:t>
      </w:r>
      <w:r w:rsidR="00522B24" w:rsidRPr="009F0B05">
        <w:rPr>
          <w:rFonts w:ascii="ＭＳ 明朝" w:eastAsia="ＭＳ 明朝" w:hAnsi="ＭＳ 明朝" w:hint="eastAsia"/>
          <w:sz w:val="24"/>
          <w:szCs w:val="24"/>
        </w:rPr>
        <w:t>７</w:t>
      </w:r>
      <w:r w:rsidRPr="009F0B05">
        <w:rPr>
          <w:rFonts w:ascii="ＭＳ 明朝" w:eastAsia="ＭＳ 明朝" w:hAnsi="ＭＳ 明朝" w:hint="eastAsia"/>
          <w:sz w:val="24"/>
          <w:szCs w:val="24"/>
        </w:rPr>
        <w:t>年</w:t>
      </w:r>
      <w:r w:rsidR="00522B24" w:rsidRPr="009F0B05">
        <w:rPr>
          <w:rFonts w:ascii="ＭＳ 明朝" w:eastAsia="ＭＳ 明朝" w:hAnsi="ＭＳ 明朝" w:hint="eastAsia"/>
          <w:sz w:val="24"/>
          <w:szCs w:val="24"/>
        </w:rPr>
        <w:t>５</w:t>
      </w:r>
      <w:r w:rsidRPr="009F0B05">
        <w:rPr>
          <w:rFonts w:ascii="ＭＳ 明朝" w:eastAsia="ＭＳ 明朝" w:hAnsi="ＭＳ 明朝" w:hint="eastAsia"/>
          <w:sz w:val="24"/>
          <w:szCs w:val="24"/>
        </w:rPr>
        <w:t>月</w:t>
      </w:r>
      <w:r w:rsidR="00522B24" w:rsidRPr="009F0B05">
        <w:rPr>
          <w:rFonts w:ascii="ＭＳ 明朝" w:eastAsia="ＭＳ 明朝" w:hAnsi="ＭＳ 明朝" w:hint="eastAsia"/>
          <w:sz w:val="24"/>
          <w:szCs w:val="24"/>
        </w:rPr>
        <w:t>２６</w:t>
      </w:r>
      <w:r w:rsidRPr="009F0B05">
        <w:rPr>
          <w:rFonts w:ascii="ＭＳ 明朝" w:eastAsia="ＭＳ 明朝" w:hAnsi="ＭＳ 明朝" w:hint="eastAsia"/>
          <w:sz w:val="24"/>
          <w:szCs w:val="24"/>
        </w:rPr>
        <w:t>日</w:t>
      </w:r>
      <w:r w:rsidR="00F869DD">
        <w:rPr>
          <w:rFonts w:ascii="ＭＳ 明朝" w:eastAsia="ＭＳ 明朝" w:hAnsi="ＭＳ 明朝" w:hint="eastAsia"/>
          <w:sz w:val="24"/>
          <w:szCs w:val="24"/>
        </w:rPr>
        <w:t>（月）</w:t>
      </w:r>
      <w:r w:rsidRPr="009F0B05">
        <w:rPr>
          <w:rFonts w:ascii="ＭＳ 明朝" w:eastAsia="ＭＳ 明朝" w:hAnsi="ＭＳ 明朝" w:hint="eastAsia"/>
          <w:sz w:val="24"/>
          <w:szCs w:val="24"/>
        </w:rPr>
        <w:t>から</w:t>
      </w:r>
      <w:r w:rsidR="00F869DD">
        <w:rPr>
          <w:rFonts w:ascii="ＭＳ 明朝" w:eastAsia="ＭＳ 明朝" w:hAnsi="ＭＳ 明朝" w:hint="eastAsia"/>
          <w:sz w:val="24"/>
          <w:szCs w:val="24"/>
        </w:rPr>
        <w:t>６</w:t>
      </w:r>
      <w:r w:rsidRPr="009F0B05">
        <w:rPr>
          <w:rFonts w:ascii="ＭＳ 明朝" w:eastAsia="ＭＳ 明朝" w:hAnsi="ＭＳ 明朝" w:hint="eastAsia"/>
          <w:sz w:val="24"/>
          <w:szCs w:val="24"/>
        </w:rPr>
        <w:t>月</w:t>
      </w:r>
      <w:r w:rsidR="00F869DD">
        <w:rPr>
          <w:rFonts w:ascii="ＭＳ 明朝" w:eastAsia="ＭＳ 明朝" w:hAnsi="ＭＳ 明朝" w:hint="eastAsia"/>
          <w:sz w:val="24"/>
          <w:szCs w:val="24"/>
        </w:rPr>
        <w:t>３</w:t>
      </w:r>
      <w:r w:rsidRPr="009F0B05">
        <w:rPr>
          <w:rFonts w:ascii="ＭＳ 明朝" w:eastAsia="ＭＳ 明朝" w:hAnsi="ＭＳ 明朝" w:hint="eastAsia"/>
          <w:sz w:val="24"/>
          <w:szCs w:val="24"/>
        </w:rPr>
        <w:t>日</w:t>
      </w:r>
      <w:r w:rsidR="00F869DD">
        <w:rPr>
          <w:rFonts w:ascii="ＭＳ 明朝" w:eastAsia="ＭＳ 明朝" w:hAnsi="ＭＳ 明朝" w:hint="eastAsia"/>
          <w:sz w:val="24"/>
          <w:szCs w:val="24"/>
        </w:rPr>
        <w:t>（火）まで</w:t>
      </w:r>
    </w:p>
    <w:p w14:paraId="566B59A4" w14:textId="5AAF7372" w:rsidR="006F3974" w:rsidRPr="009F0B05" w:rsidRDefault="00066BCE" w:rsidP="00170ADE">
      <w:pPr>
        <w:ind w:leftChars="320" w:left="672"/>
        <w:rPr>
          <w:rFonts w:ascii="ＭＳ 明朝" w:eastAsia="ＭＳ 明朝" w:hAnsi="ＭＳ 明朝"/>
          <w:sz w:val="24"/>
          <w:szCs w:val="24"/>
        </w:rPr>
      </w:pPr>
      <w:r w:rsidRPr="009F0B05">
        <w:rPr>
          <w:rFonts w:ascii="ＭＳ 明朝" w:eastAsia="ＭＳ 明朝" w:hAnsi="ＭＳ 明朝" w:hint="eastAsia"/>
          <w:sz w:val="24"/>
          <w:szCs w:val="24"/>
        </w:rPr>
        <w:t>毎日午前９時から午後</w:t>
      </w:r>
      <w:r w:rsidR="00385719">
        <w:rPr>
          <w:rFonts w:ascii="ＭＳ 明朝" w:eastAsia="ＭＳ 明朝" w:hAnsi="ＭＳ 明朝" w:hint="eastAsia"/>
          <w:sz w:val="24"/>
          <w:szCs w:val="24"/>
        </w:rPr>
        <w:t>５</w:t>
      </w:r>
      <w:r w:rsidRPr="009F0B05">
        <w:rPr>
          <w:rFonts w:ascii="ＭＳ 明朝" w:eastAsia="ＭＳ 明朝" w:hAnsi="ＭＳ 明朝" w:hint="eastAsia"/>
          <w:sz w:val="24"/>
          <w:szCs w:val="24"/>
        </w:rPr>
        <w:t>時まで</w:t>
      </w:r>
      <w:r w:rsidR="00385719" w:rsidRPr="009F0B05">
        <w:rPr>
          <w:rFonts w:ascii="ＭＳ 明朝" w:eastAsia="ＭＳ 明朝" w:hAnsi="ＭＳ 明朝" w:hint="eastAsia"/>
          <w:sz w:val="24"/>
          <w:szCs w:val="24"/>
        </w:rPr>
        <w:t>（閉庁日を除く）</w:t>
      </w:r>
      <w:r w:rsidRPr="009F0B05">
        <w:rPr>
          <w:rFonts w:ascii="ＭＳ 明朝" w:eastAsia="ＭＳ 明朝" w:hAnsi="ＭＳ 明朝" w:hint="eastAsia"/>
          <w:sz w:val="24"/>
          <w:szCs w:val="24"/>
        </w:rPr>
        <w:t>の間に提出すること。</w:t>
      </w:r>
    </w:p>
    <w:p w14:paraId="5C05EFBD" w14:textId="72AEECE4" w:rsidR="006F3974" w:rsidRPr="00F869DD" w:rsidRDefault="00F869DD" w:rsidP="00170ADE">
      <w:pPr>
        <w:ind w:leftChars="206" w:left="433"/>
        <w:rPr>
          <w:rFonts w:ascii="ＭＳ 明朝" w:eastAsia="ＭＳ 明朝" w:hAnsi="ＭＳ 明朝"/>
          <w:sz w:val="24"/>
          <w:szCs w:val="24"/>
        </w:rPr>
      </w:pPr>
      <w:r w:rsidRPr="00F869DD">
        <w:rPr>
          <w:rFonts w:ascii="ＭＳ 明朝" w:eastAsia="ＭＳ 明朝" w:hAnsi="ＭＳ 明朝" w:hint="eastAsia"/>
          <w:sz w:val="24"/>
          <w:szCs w:val="24"/>
        </w:rPr>
        <w:t xml:space="preserve">イ　</w:t>
      </w:r>
      <w:r w:rsidR="00066BCE" w:rsidRPr="00F869DD">
        <w:rPr>
          <w:rFonts w:ascii="ＭＳ 明朝" w:eastAsia="ＭＳ 明朝" w:hAnsi="ＭＳ 明朝"/>
          <w:sz w:val="24"/>
          <w:szCs w:val="24"/>
        </w:rPr>
        <w:t>受付場所</w:t>
      </w:r>
    </w:p>
    <w:p w14:paraId="49268C20" w14:textId="2EB853E0" w:rsidR="00686C18" w:rsidRPr="009F0B05" w:rsidRDefault="00FD7C10" w:rsidP="00170ADE">
      <w:pPr>
        <w:ind w:leftChars="320" w:left="672"/>
        <w:rPr>
          <w:rFonts w:ascii="ＭＳ 明朝" w:eastAsia="ＭＳ 明朝" w:hAnsi="ＭＳ 明朝"/>
          <w:sz w:val="24"/>
          <w:szCs w:val="24"/>
        </w:rPr>
      </w:pPr>
      <w:r w:rsidRPr="009F0B05">
        <w:rPr>
          <w:rFonts w:ascii="ＭＳ 明朝" w:eastAsia="ＭＳ 明朝" w:hAnsi="ＭＳ 明朝" w:hint="eastAsia"/>
          <w:sz w:val="24"/>
          <w:szCs w:val="24"/>
        </w:rPr>
        <w:t>千葉県</w:t>
      </w:r>
      <w:r w:rsidR="000C284E" w:rsidRPr="009F0B05">
        <w:rPr>
          <w:rFonts w:ascii="ＭＳ 明朝" w:eastAsia="ＭＳ 明朝" w:hAnsi="ＭＳ 明朝" w:hint="eastAsia"/>
          <w:sz w:val="24"/>
          <w:szCs w:val="24"/>
        </w:rPr>
        <w:t>鎌ケ谷市</w:t>
      </w:r>
      <w:r w:rsidRPr="009F0B05">
        <w:rPr>
          <w:rFonts w:ascii="ＭＳ 明朝" w:eastAsia="ＭＳ 明朝" w:hAnsi="ＭＳ 明朝" w:hint="eastAsia"/>
          <w:sz w:val="24"/>
          <w:szCs w:val="24"/>
        </w:rPr>
        <w:t>新鎌ケ谷二丁目</w:t>
      </w:r>
      <w:r w:rsidR="00345C90" w:rsidRPr="009F0B05">
        <w:rPr>
          <w:rFonts w:ascii="ＭＳ 明朝" w:eastAsia="ＭＳ 明朝" w:hAnsi="ＭＳ 明朝" w:hint="eastAsia"/>
          <w:sz w:val="24"/>
          <w:szCs w:val="24"/>
        </w:rPr>
        <w:t>６</w:t>
      </w:r>
      <w:r w:rsidRPr="009F0B05">
        <w:rPr>
          <w:rFonts w:ascii="ＭＳ 明朝" w:eastAsia="ＭＳ 明朝" w:hAnsi="ＭＳ 明朝"/>
          <w:sz w:val="24"/>
          <w:szCs w:val="24"/>
        </w:rPr>
        <w:t>番</w:t>
      </w:r>
      <w:r w:rsidR="00345C90" w:rsidRPr="009F0B05">
        <w:rPr>
          <w:rFonts w:ascii="ＭＳ 明朝" w:eastAsia="ＭＳ 明朝" w:hAnsi="ＭＳ 明朝" w:hint="eastAsia"/>
          <w:sz w:val="24"/>
          <w:szCs w:val="24"/>
        </w:rPr>
        <w:t>１</w:t>
      </w:r>
      <w:r w:rsidRPr="009F0B05">
        <w:rPr>
          <w:rFonts w:ascii="ＭＳ 明朝" w:eastAsia="ＭＳ 明朝" w:hAnsi="ＭＳ 明朝"/>
          <w:sz w:val="24"/>
          <w:szCs w:val="24"/>
        </w:rPr>
        <w:t>号</w:t>
      </w:r>
      <w:r w:rsidRPr="009F0B05">
        <w:rPr>
          <w:rFonts w:ascii="ＭＳ 明朝" w:eastAsia="ＭＳ 明朝" w:hAnsi="ＭＳ 明朝" w:hint="eastAsia"/>
          <w:sz w:val="24"/>
          <w:szCs w:val="24"/>
        </w:rPr>
        <w:t xml:space="preserve">　</w:t>
      </w:r>
      <w:r w:rsidR="000C284E" w:rsidRPr="009F0B05">
        <w:rPr>
          <w:rFonts w:ascii="ＭＳ 明朝" w:eastAsia="ＭＳ 明朝" w:hAnsi="ＭＳ 明朝" w:hint="eastAsia"/>
          <w:sz w:val="24"/>
          <w:szCs w:val="24"/>
        </w:rPr>
        <w:t>鎌ケ谷市</w:t>
      </w:r>
      <w:r w:rsidRPr="009F0B05">
        <w:rPr>
          <w:rFonts w:ascii="ＭＳ 明朝" w:eastAsia="ＭＳ 明朝" w:hAnsi="ＭＳ 明朝" w:hint="eastAsia"/>
          <w:sz w:val="24"/>
          <w:szCs w:val="24"/>
        </w:rPr>
        <w:t>役所</w:t>
      </w:r>
      <w:r w:rsidR="00385719">
        <w:rPr>
          <w:rFonts w:ascii="ＭＳ 明朝" w:eastAsia="ＭＳ 明朝" w:hAnsi="ＭＳ 明朝" w:hint="eastAsia"/>
          <w:sz w:val="24"/>
          <w:szCs w:val="24"/>
        </w:rPr>
        <w:t xml:space="preserve">　契約</w:t>
      </w:r>
      <w:r w:rsidRPr="009F0B05">
        <w:rPr>
          <w:rFonts w:ascii="ＭＳ 明朝" w:eastAsia="ＭＳ 明朝" w:hAnsi="ＭＳ 明朝" w:hint="eastAsia"/>
          <w:sz w:val="24"/>
          <w:szCs w:val="24"/>
        </w:rPr>
        <w:t>管財課</w:t>
      </w:r>
    </w:p>
    <w:p w14:paraId="1350B652" w14:textId="70BE1E33" w:rsidR="00066BCE" w:rsidRPr="00F869DD" w:rsidRDefault="00F869DD" w:rsidP="00170ADE">
      <w:pPr>
        <w:ind w:leftChars="206" w:left="433"/>
        <w:rPr>
          <w:rFonts w:ascii="ＭＳ 明朝" w:eastAsia="ＭＳ 明朝" w:hAnsi="ＭＳ 明朝"/>
          <w:sz w:val="24"/>
          <w:szCs w:val="24"/>
        </w:rPr>
      </w:pPr>
      <w:r w:rsidRPr="00F869DD">
        <w:rPr>
          <w:rFonts w:ascii="ＭＳ 明朝" w:eastAsia="ＭＳ 明朝" w:hAnsi="ＭＳ 明朝" w:hint="eastAsia"/>
          <w:sz w:val="24"/>
          <w:szCs w:val="24"/>
        </w:rPr>
        <w:t xml:space="preserve">ウ　</w:t>
      </w:r>
      <w:r w:rsidR="00066BCE" w:rsidRPr="00F869DD">
        <w:rPr>
          <w:rFonts w:ascii="ＭＳ 明朝" w:eastAsia="ＭＳ 明朝" w:hAnsi="ＭＳ 明朝"/>
          <w:sz w:val="24"/>
          <w:szCs w:val="24"/>
        </w:rPr>
        <w:t>提出書類</w:t>
      </w:r>
    </w:p>
    <w:p w14:paraId="1A6F3365" w14:textId="03499A81" w:rsidR="00066BCE" w:rsidRPr="009F0B05" w:rsidRDefault="00385719" w:rsidP="00170ADE">
      <w:pPr>
        <w:ind w:leftChars="320" w:left="672"/>
        <w:rPr>
          <w:rFonts w:ascii="ＭＳ 明朝" w:eastAsia="ＭＳ 明朝" w:hAnsi="ＭＳ 明朝"/>
          <w:sz w:val="24"/>
          <w:szCs w:val="24"/>
        </w:rPr>
      </w:pPr>
      <w:r>
        <w:rPr>
          <w:rFonts w:ascii="ＭＳ 明朝" w:eastAsia="ＭＳ 明朝" w:hAnsi="ＭＳ 明朝" w:hint="eastAsia"/>
          <w:sz w:val="24"/>
          <w:szCs w:val="24"/>
        </w:rPr>
        <w:t>（ア）</w:t>
      </w:r>
      <w:r w:rsidR="00066BCE" w:rsidRPr="009F0B05">
        <w:rPr>
          <w:rFonts w:ascii="ＭＳ 明朝" w:eastAsia="ＭＳ 明朝" w:hAnsi="ＭＳ 明朝" w:hint="eastAsia"/>
          <w:sz w:val="24"/>
          <w:szCs w:val="24"/>
        </w:rPr>
        <w:t>仕様確認：</w:t>
      </w:r>
      <w:r w:rsidR="005714CB" w:rsidRPr="009F0B05">
        <w:rPr>
          <w:rFonts w:ascii="ＭＳ 明朝" w:eastAsia="ＭＳ 明朝" w:hAnsi="ＭＳ 明朝" w:hint="eastAsia"/>
          <w:sz w:val="24"/>
          <w:szCs w:val="24"/>
        </w:rPr>
        <w:t>車両</w:t>
      </w:r>
      <w:r w:rsidR="000D0C56" w:rsidRPr="009F0B05">
        <w:rPr>
          <w:rFonts w:ascii="ＭＳ 明朝" w:eastAsia="ＭＳ 明朝" w:hAnsi="ＭＳ 明朝" w:hint="eastAsia"/>
          <w:sz w:val="24"/>
          <w:szCs w:val="24"/>
        </w:rPr>
        <w:t>の</w:t>
      </w:r>
      <w:r w:rsidR="00066BCE" w:rsidRPr="009F0B05">
        <w:rPr>
          <w:rFonts w:ascii="ＭＳ 明朝" w:eastAsia="ＭＳ 明朝" w:hAnsi="ＭＳ 明朝" w:hint="eastAsia"/>
          <w:sz w:val="24"/>
          <w:szCs w:val="24"/>
        </w:rPr>
        <w:t>仕様を確認できるカタログ　等</w:t>
      </w:r>
    </w:p>
    <w:p w14:paraId="371367BC" w14:textId="061DCEF0" w:rsidR="00066BCE" w:rsidRPr="009F0B05" w:rsidRDefault="00385719" w:rsidP="00170ADE">
      <w:pPr>
        <w:ind w:leftChars="320" w:left="672"/>
        <w:rPr>
          <w:rFonts w:ascii="ＭＳ 明朝" w:eastAsia="ＭＳ 明朝" w:hAnsi="ＭＳ 明朝"/>
          <w:sz w:val="24"/>
          <w:szCs w:val="24"/>
        </w:rPr>
      </w:pPr>
      <w:r>
        <w:rPr>
          <w:rFonts w:ascii="ＭＳ 明朝" w:eastAsia="ＭＳ 明朝" w:hAnsi="ＭＳ 明朝" w:hint="eastAsia"/>
          <w:sz w:val="24"/>
          <w:szCs w:val="24"/>
        </w:rPr>
        <w:t>（イ）</w:t>
      </w:r>
      <w:r w:rsidR="00066BCE" w:rsidRPr="009F0B05">
        <w:rPr>
          <w:rFonts w:ascii="ＭＳ 明朝" w:eastAsia="ＭＳ 明朝" w:hAnsi="ＭＳ 明朝" w:hint="eastAsia"/>
          <w:sz w:val="24"/>
          <w:szCs w:val="24"/>
        </w:rPr>
        <w:t>質問　　：仕様等に関する質問書による</w:t>
      </w:r>
      <w:r w:rsidR="00B27BEC" w:rsidRPr="009F0B05">
        <w:rPr>
          <w:rFonts w:ascii="ＭＳ 明朝" w:eastAsia="ＭＳ 明朝" w:hAnsi="ＭＳ 明朝" w:hint="eastAsia"/>
          <w:sz w:val="24"/>
          <w:szCs w:val="24"/>
        </w:rPr>
        <w:t>（様式は任意）</w:t>
      </w:r>
    </w:p>
    <w:p w14:paraId="7E7F5A0E" w14:textId="5EEB783E" w:rsidR="00066BCE" w:rsidRPr="00F869DD" w:rsidRDefault="00F869DD" w:rsidP="00170ADE">
      <w:pPr>
        <w:ind w:leftChars="206" w:left="433"/>
        <w:rPr>
          <w:rFonts w:ascii="ＭＳ 明朝" w:eastAsia="ＭＳ 明朝" w:hAnsi="ＭＳ 明朝"/>
          <w:sz w:val="24"/>
          <w:szCs w:val="24"/>
        </w:rPr>
      </w:pPr>
      <w:r w:rsidRPr="00F869DD">
        <w:rPr>
          <w:rFonts w:ascii="ＭＳ 明朝" w:eastAsia="ＭＳ 明朝" w:hAnsi="ＭＳ 明朝" w:hint="eastAsia"/>
          <w:sz w:val="24"/>
          <w:szCs w:val="24"/>
        </w:rPr>
        <w:t xml:space="preserve">エ　</w:t>
      </w:r>
      <w:r w:rsidR="00066BCE" w:rsidRPr="00F869DD">
        <w:rPr>
          <w:rFonts w:ascii="ＭＳ 明朝" w:eastAsia="ＭＳ 明朝" w:hAnsi="ＭＳ 明朝"/>
          <w:sz w:val="24"/>
          <w:szCs w:val="24"/>
        </w:rPr>
        <w:t>確認の結果</w:t>
      </w:r>
    </w:p>
    <w:p w14:paraId="32A79D08" w14:textId="399FFA9D" w:rsidR="006F3974" w:rsidRPr="009F0B05" w:rsidRDefault="00066BCE" w:rsidP="00170ADE">
      <w:pPr>
        <w:ind w:leftChars="320" w:left="672"/>
        <w:rPr>
          <w:rFonts w:ascii="ＭＳ 明朝" w:eastAsia="ＭＳ 明朝" w:hAnsi="ＭＳ 明朝"/>
          <w:sz w:val="24"/>
          <w:szCs w:val="24"/>
        </w:rPr>
      </w:pPr>
      <w:r w:rsidRPr="009F0B05">
        <w:rPr>
          <w:rFonts w:ascii="ＭＳ 明朝" w:eastAsia="ＭＳ 明朝" w:hAnsi="ＭＳ 明朝" w:hint="eastAsia"/>
          <w:sz w:val="24"/>
          <w:szCs w:val="24"/>
        </w:rPr>
        <w:t>令和</w:t>
      </w:r>
      <w:r w:rsidR="00522B24" w:rsidRPr="009F0B05">
        <w:rPr>
          <w:rFonts w:ascii="ＭＳ 明朝" w:eastAsia="ＭＳ 明朝" w:hAnsi="ＭＳ 明朝" w:hint="eastAsia"/>
          <w:sz w:val="24"/>
          <w:szCs w:val="24"/>
        </w:rPr>
        <w:t>７</w:t>
      </w:r>
      <w:r w:rsidRPr="009F0B05">
        <w:rPr>
          <w:rFonts w:ascii="ＭＳ 明朝" w:eastAsia="ＭＳ 明朝" w:hAnsi="ＭＳ 明朝" w:hint="eastAsia"/>
          <w:sz w:val="24"/>
          <w:szCs w:val="24"/>
        </w:rPr>
        <w:t>年</w:t>
      </w:r>
      <w:r w:rsidR="00522B24" w:rsidRPr="009F0B05">
        <w:rPr>
          <w:rFonts w:ascii="ＭＳ 明朝" w:eastAsia="ＭＳ 明朝" w:hAnsi="ＭＳ 明朝" w:hint="eastAsia"/>
          <w:sz w:val="24"/>
          <w:szCs w:val="24"/>
        </w:rPr>
        <w:t>６</w:t>
      </w:r>
      <w:r w:rsidRPr="009F0B05">
        <w:rPr>
          <w:rFonts w:ascii="ＭＳ 明朝" w:eastAsia="ＭＳ 明朝" w:hAnsi="ＭＳ 明朝" w:hint="eastAsia"/>
          <w:sz w:val="24"/>
          <w:szCs w:val="24"/>
        </w:rPr>
        <w:t>月</w:t>
      </w:r>
      <w:r w:rsidR="00522B24" w:rsidRPr="009F0B05">
        <w:rPr>
          <w:rFonts w:ascii="ＭＳ 明朝" w:eastAsia="ＭＳ 明朝" w:hAnsi="ＭＳ 明朝" w:hint="eastAsia"/>
          <w:sz w:val="24"/>
          <w:szCs w:val="24"/>
        </w:rPr>
        <w:t>１</w:t>
      </w:r>
      <w:r w:rsidR="00385719">
        <w:rPr>
          <w:rFonts w:ascii="ＭＳ 明朝" w:eastAsia="ＭＳ 明朝" w:hAnsi="ＭＳ 明朝" w:hint="eastAsia"/>
          <w:sz w:val="24"/>
          <w:szCs w:val="24"/>
        </w:rPr>
        <w:t>２</w:t>
      </w:r>
      <w:r w:rsidRPr="009F0B05">
        <w:rPr>
          <w:rFonts w:ascii="ＭＳ 明朝" w:eastAsia="ＭＳ 明朝" w:hAnsi="ＭＳ 明朝" w:hint="eastAsia"/>
          <w:sz w:val="24"/>
          <w:szCs w:val="24"/>
        </w:rPr>
        <w:t>日</w:t>
      </w:r>
      <w:r w:rsidR="00385719">
        <w:rPr>
          <w:rFonts w:ascii="ＭＳ 明朝" w:eastAsia="ＭＳ 明朝" w:hAnsi="ＭＳ 明朝" w:hint="eastAsia"/>
          <w:sz w:val="24"/>
          <w:szCs w:val="24"/>
        </w:rPr>
        <w:t>（木）</w:t>
      </w:r>
      <w:r w:rsidRPr="009F0B05">
        <w:rPr>
          <w:rFonts w:ascii="ＭＳ 明朝" w:eastAsia="ＭＳ 明朝" w:hAnsi="ＭＳ 明朝" w:hint="eastAsia"/>
          <w:sz w:val="24"/>
          <w:szCs w:val="24"/>
        </w:rPr>
        <w:t>までに</w:t>
      </w:r>
      <w:r w:rsidR="00385719" w:rsidRPr="005E6DB4">
        <w:rPr>
          <w:rFonts w:ascii="ＭＳ 明朝" w:eastAsia="ＭＳ 明朝" w:hAnsi="ＭＳ 明朝" w:hint="eastAsia"/>
          <w:sz w:val="24"/>
          <w:szCs w:val="24"/>
        </w:rPr>
        <w:t>本市ホームページに掲載</w:t>
      </w:r>
      <w:r w:rsidRPr="009F0B05">
        <w:rPr>
          <w:rFonts w:ascii="ＭＳ 明朝" w:eastAsia="ＭＳ 明朝" w:hAnsi="ＭＳ 明朝" w:hint="eastAsia"/>
          <w:sz w:val="24"/>
          <w:szCs w:val="24"/>
        </w:rPr>
        <w:t>。</w:t>
      </w:r>
    </w:p>
    <w:p w14:paraId="47047847" w14:textId="77777777" w:rsidR="009126C9" w:rsidRPr="009F0B05" w:rsidRDefault="009126C9" w:rsidP="00721862">
      <w:pPr>
        <w:rPr>
          <w:rFonts w:ascii="ＭＳ 明朝" w:eastAsia="ＭＳ 明朝" w:hAnsi="ＭＳ 明朝"/>
          <w:sz w:val="24"/>
          <w:szCs w:val="24"/>
        </w:rPr>
      </w:pPr>
    </w:p>
    <w:p w14:paraId="4E021A41" w14:textId="42369EA5" w:rsidR="00DA4761" w:rsidRPr="009F0B05" w:rsidRDefault="000C5EA1" w:rsidP="00170ADE">
      <w:pPr>
        <w:ind w:leftChars="100" w:left="210"/>
        <w:rPr>
          <w:rFonts w:ascii="ＭＳ 明朝" w:eastAsia="ＭＳ 明朝" w:hAnsi="ＭＳ 明朝"/>
          <w:sz w:val="24"/>
          <w:szCs w:val="24"/>
        </w:rPr>
      </w:pPr>
      <w:r w:rsidRPr="009F0B05">
        <w:rPr>
          <w:rFonts w:ascii="ＭＳ 明朝" w:eastAsia="ＭＳ 明朝" w:hAnsi="ＭＳ 明朝" w:hint="eastAsia"/>
          <w:sz w:val="24"/>
          <w:szCs w:val="24"/>
        </w:rPr>
        <w:t>（３）</w:t>
      </w:r>
      <w:r w:rsidR="00DA4761" w:rsidRPr="009F0B05">
        <w:rPr>
          <w:rFonts w:ascii="ＭＳ 明朝" w:eastAsia="ＭＳ 明朝" w:hAnsi="ＭＳ 明朝" w:hint="eastAsia"/>
          <w:sz w:val="24"/>
          <w:szCs w:val="24"/>
        </w:rPr>
        <w:t>納車場所</w:t>
      </w:r>
    </w:p>
    <w:p w14:paraId="248432ED" w14:textId="6408D58F" w:rsidR="006B225C" w:rsidRPr="009F0B05" w:rsidRDefault="00FD7C10" w:rsidP="00170ADE">
      <w:pPr>
        <w:ind w:leftChars="300" w:left="630"/>
        <w:rPr>
          <w:rFonts w:ascii="ＭＳ 明朝" w:eastAsia="ＭＳ 明朝" w:hAnsi="ＭＳ 明朝"/>
          <w:sz w:val="24"/>
          <w:szCs w:val="24"/>
        </w:rPr>
      </w:pPr>
      <w:r w:rsidRPr="009F0B05">
        <w:rPr>
          <w:rFonts w:ascii="ＭＳ 明朝" w:eastAsia="ＭＳ 明朝" w:hAnsi="ＭＳ 明朝" w:hint="eastAsia"/>
          <w:sz w:val="24"/>
          <w:szCs w:val="24"/>
        </w:rPr>
        <w:t>千葉県</w:t>
      </w:r>
      <w:r w:rsidR="000C284E" w:rsidRPr="009F0B05">
        <w:rPr>
          <w:rFonts w:ascii="ＭＳ 明朝" w:eastAsia="ＭＳ 明朝" w:hAnsi="ＭＳ 明朝" w:hint="eastAsia"/>
          <w:sz w:val="24"/>
          <w:szCs w:val="24"/>
        </w:rPr>
        <w:t>鎌ケ谷市</w:t>
      </w:r>
      <w:r w:rsidRPr="009F0B05">
        <w:rPr>
          <w:rFonts w:ascii="ＭＳ 明朝" w:eastAsia="ＭＳ 明朝" w:hAnsi="ＭＳ 明朝" w:hint="eastAsia"/>
          <w:sz w:val="24"/>
          <w:szCs w:val="24"/>
        </w:rPr>
        <w:t>新鎌ケ谷二丁目６</w:t>
      </w:r>
      <w:r w:rsidRPr="009F0B05">
        <w:rPr>
          <w:rFonts w:ascii="ＭＳ 明朝" w:eastAsia="ＭＳ 明朝" w:hAnsi="ＭＳ 明朝"/>
          <w:sz w:val="24"/>
          <w:szCs w:val="24"/>
        </w:rPr>
        <w:t>番</w:t>
      </w:r>
      <w:r w:rsidRPr="009F0B05">
        <w:rPr>
          <w:rFonts w:ascii="ＭＳ 明朝" w:eastAsia="ＭＳ 明朝" w:hAnsi="ＭＳ 明朝" w:hint="eastAsia"/>
          <w:sz w:val="24"/>
          <w:szCs w:val="24"/>
        </w:rPr>
        <w:t>１</w:t>
      </w:r>
      <w:r w:rsidRPr="009F0B05">
        <w:rPr>
          <w:rFonts w:ascii="ＭＳ 明朝" w:eastAsia="ＭＳ 明朝" w:hAnsi="ＭＳ 明朝"/>
          <w:sz w:val="24"/>
          <w:szCs w:val="24"/>
        </w:rPr>
        <w:t>号</w:t>
      </w:r>
      <w:r w:rsidRPr="009F0B05">
        <w:rPr>
          <w:rFonts w:ascii="ＭＳ 明朝" w:eastAsia="ＭＳ 明朝" w:hAnsi="ＭＳ 明朝" w:hint="eastAsia"/>
          <w:sz w:val="24"/>
          <w:szCs w:val="24"/>
        </w:rPr>
        <w:t xml:space="preserve">　</w:t>
      </w:r>
      <w:r w:rsidR="000C284E" w:rsidRPr="009F0B05">
        <w:rPr>
          <w:rFonts w:ascii="ＭＳ 明朝" w:eastAsia="ＭＳ 明朝" w:hAnsi="ＭＳ 明朝" w:hint="eastAsia"/>
          <w:sz w:val="24"/>
          <w:szCs w:val="24"/>
        </w:rPr>
        <w:t>鎌ケ谷市</w:t>
      </w:r>
      <w:r w:rsidRPr="009F0B05">
        <w:rPr>
          <w:rFonts w:ascii="ＭＳ 明朝" w:eastAsia="ＭＳ 明朝" w:hAnsi="ＭＳ 明朝" w:hint="eastAsia"/>
          <w:sz w:val="24"/>
          <w:szCs w:val="24"/>
        </w:rPr>
        <w:t>役所駐車場内</w:t>
      </w:r>
    </w:p>
    <w:p w14:paraId="0589A2B6" w14:textId="77777777" w:rsidR="009126C9" w:rsidRPr="009F0B05" w:rsidRDefault="009126C9" w:rsidP="00721862">
      <w:pPr>
        <w:rPr>
          <w:rFonts w:ascii="ＭＳ 明朝" w:eastAsia="ＭＳ 明朝" w:hAnsi="ＭＳ 明朝"/>
          <w:sz w:val="24"/>
          <w:szCs w:val="24"/>
        </w:rPr>
      </w:pPr>
    </w:p>
    <w:p w14:paraId="74D086D0" w14:textId="424B4DA6" w:rsidR="00DA4761" w:rsidRPr="009F0B05" w:rsidRDefault="000C5EA1" w:rsidP="00170ADE">
      <w:pPr>
        <w:ind w:leftChars="100" w:left="210"/>
        <w:rPr>
          <w:rFonts w:ascii="ＭＳ 明朝" w:eastAsia="ＭＳ 明朝" w:hAnsi="ＭＳ 明朝"/>
          <w:sz w:val="24"/>
          <w:szCs w:val="24"/>
        </w:rPr>
      </w:pPr>
      <w:r w:rsidRPr="009F0B05">
        <w:rPr>
          <w:rFonts w:ascii="ＭＳ 明朝" w:eastAsia="ＭＳ 明朝" w:hAnsi="ＭＳ 明朝" w:hint="eastAsia"/>
          <w:sz w:val="24"/>
          <w:szCs w:val="24"/>
        </w:rPr>
        <w:t>（４）</w:t>
      </w:r>
      <w:r w:rsidR="005A7CF6" w:rsidRPr="009F0B05">
        <w:rPr>
          <w:rFonts w:ascii="ＭＳ 明朝" w:eastAsia="ＭＳ 明朝" w:hAnsi="ＭＳ 明朝" w:hint="eastAsia"/>
          <w:sz w:val="24"/>
          <w:szCs w:val="24"/>
        </w:rPr>
        <w:t>ＥＶ車</w:t>
      </w:r>
      <w:r w:rsidR="00385719">
        <w:rPr>
          <w:rFonts w:ascii="ＭＳ 明朝" w:eastAsia="ＭＳ 明朝" w:hAnsi="ＭＳ 明朝" w:hint="eastAsia"/>
          <w:sz w:val="24"/>
          <w:szCs w:val="24"/>
        </w:rPr>
        <w:t>の</w:t>
      </w:r>
      <w:r w:rsidR="00F55045" w:rsidRPr="009F0B05">
        <w:rPr>
          <w:rFonts w:ascii="ＭＳ 明朝" w:eastAsia="ＭＳ 明朝" w:hAnsi="ＭＳ 明朝" w:hint="eastAsia"/>
          <w:sz w:val="24"/>
          <w:szCs w:val="24"/>
        </w:rPr>
        <w:t>リース</w:t>
      </w:r>
      <w:r w:rsidR="00DA4761" w:rsidRPr="009F0B05">
        <w:rPr>
          <w:rFonts w:ascii="ＭＳ 明朝" w:eastAsia="ＭＳ 明朝" w:hAnsi="ＭＳ 明朝" w:hint="eastAsia"/>
          <w:sz w:val="24"/>
          <w:szCs w:val="24"/>
        </w:rPr>
        <w:t>に含まれる費用</w:t>
      </w:r>
    </w:p>
    <w:p w14:paraId="7ED0D15F" w14:textId="346ED302" w:rsidR="00DA4761" w:rsidRPr="00385719" w:rsidRDefault="00385719" w:rsidP="00170ADE">
      <w:pPr>
        <w:ind w:leftChars="220" w:left="462"/>
        <w:rPr>
          <w:rFonts w:ascii="ＭＳ 明朝" w:eastAsia="ＭＳ 明朝" w:hAnsi="ＭＳ 明朝"/>
          <w:sz w:val="24"/>
          <w:szCs w:val="24"/>
        </w:rPr>
      </w:pPr>
      <w:r w:rsidRPr="00385719">
        <w:rPr>
          <w:rFonts w:ascii="ＭＳ 明朝" w:eastAsia="ＭＳ 明朝" w:hAnsi="ＭＳ 明朝" w:hint="eastAsia"/>
          <w:sz w:val="24"/>
          <w:szCs w:val="24"/>
        </w:rPr>
        <w:t xml:space="preserve">ア　</w:t>
      </w:r>
      <w:r w:rsidR="00DA4761" w:rsidRPr="00385719">
        <w:rPr>
          <w:rFonts w:ascii="ＭＳ 明朝" w:eastAsia="ＭＳ 明朝" w:hAnsi="ＭＳ 明朝" w:hint="eastAsia"/>
          <w:sz w:val="24"/>
          <w:szCs w:val="24"/>
        </w:rPr>
        <w:t>車両代</w:t>
      </w:r>
      <w:r w:rsidR="00F55045" w:rsidRPr="00385719">
        <w:rPr>
          <w:rFonts w:ascii="ＭＳ 明朝" w:eastAsia="ＭＳ 明朝" w:hAnsi="ＭＳ 明朝" w:hint="eastAsia"/>
          <w:sz w:val="24"/>
          <w:szCs w:val="24"/>
        </w:rPr>
        <w:t>（</w:t>
      </w:r>
      <w:r w:rsidR="00DA4761" w:rsidRPr="00385719">
        <w:rPr>
          <w:rFonts w:ascii="ＭＳ 明朝" w:eastAsia="ＭＳ 明朝" w:hAnsi="ＭＳ 明朝" w:hint="eastAsia"/>
          <w:sz w:val="24"/>
          <w:szCs w:val="24"/>
        </w:rPr>
        <w:t>付属品含む</w:t>
      </w:r>
      <w:r w:rsidR="00F55045" w:rsidRPr="00385719">
        <w:rPr>
          <w:rFonts w:ascii="ＭＳ 明朝" w:eastAsia="ＭＳ 明朝" w:hAnsi="ＭＳ 明朝" w:hint="eastAsia"/>
          <w:sz w:val="24"/>
          <w:szCs w:val="24"/>
        </w:rPr>
        <w:t>）</w:t>
      </w:r>
    </w:p>
    <w:p w14:paraId="2BFD1FFA" w14:textId="007385C9" w:rsidR="00DA4761" w:rsidRPr="00385719" w:rsidRDefault="00385719" w:rsidP="00170ADE">
      <w:pPr>
        <w:ind w:leftChars="220" w:left="462"/>
        <w:rPr>
          <w:rFonts w:ascii="ＭＳ 明朝" w:eastAsia="ＭＳ 明朝" w:hAnsi="ＭＳ 明朝"/>
          <w:sz w:val="24"/>
          <w:szCs w:val="24"/>
        </w:rPr>
      </w:pPr>
      <w:r w:rsidRPr="00385719">
        <w:rPr>
          <w:rFonts w:ascii="ＭＳ 明朝" w:eastAsia="ＭＳ 明朝" w:hAnsi="ＭＳ 明朝" w:hint="eastAsia"/>
          <w:sz w:val="24"/>
          <w:szCs w:val="24"/>
        </w:rPr>
        <w:t xml:space="preserve">イ　</w:t>
      </w:r>
      <w:r w:rsidR="00DA4761" w:rsidRPr="00385719">
        <w:rPr>
          <w:rFonts w:ascii="ＭＳ 明朝" w:eastAsia="ＭＳ 明朝" w:hAnsi="ＭＳ 明朝" w:hint="eastAsia"/>
          <w:sz w:val="24"/>
          <w:szCs w:val="24"/>
        </w:rPr>
        <w:t>当初登録諸費用</w:t>
      </w:r>
      <w:r w:rsidR="00F55045" w:rsidRPr="00385719">
        <w:rPr>
          <w:rFonts w:ascii="ＭＳ 明朝" w:eastAsia="ＭＳ 明朝" w:hAnsi="ＭＳ 明朝" w:hint="eastAsia"/>
          <w:sz w:val="24"/>
          <w:szCs w:val="24"/>
        </w:rPr>
        <w:t>（</w:t>
      </w:r>
      <w:r w:rsidR="00DA4761" w:rsidRPr="00385719">
        <w:rPr>
          <w:rFonts w:ascii="ＭＳ 明朝" w:eastAsia="ＭＳ 明朝" w:hAnsi="ＭＳ 明朝" w:hint="eastAsia"/>
          <w:sz w:val="24"/>
          <w:szCs w:val="24"/>
        </w:rPr>
        <w:t>納車費用を含む</w:t>
      </w:r>
      <w:r w:rsidR="00F55045" w:rsidRPr="00385719">
        <w:rPr>
          <w:rFonts w:ascii="ＭＳ 明朝" w:eastAsia="ＭＳ 明朝" w:hAnsi="ＭＳ 明朝" w:hint="eastAsia"/>
          <w:sz w:val="24"/>
          <w:szCs w:val="24"/>
        </w:rPr>
        <w:t>）</w:t>
      </w:r>
    </w:p>
    <w:p w14:paraId="28C0740B" w14:textId="6765838A" w:rsidR="00DA4761" w:rsidRPr="00385719" w:rsidRDefault="00385719" w:rsidP="00170ADE">
      <w:pPr>
        <w:ind w:leftChars="220" w:left="462"/>
        <w:rPr>
          <w:rFonts w:ascii="ＭＳ 明朝" w:eastAsia="ＭＳ 明朝" w:hAnsi="ＭＳ 明朝"/>
          <w:sz w:val="24"/>
          <w:szCs w:val="24"/>
        </w:rPr>
      </w:pPr>
      <w:r w:rsidRPr="00385719">
        <w:rPr>
          <w:rFonts w:ascii="ＭＳ 明朝" w:eastAsia="ＭＳ 明朝" w:hAnsi="ＭＳ 明朝" w:hint="eastAsia"/>
          <w:sz w:val="24"/>
          <w:szCs w:val="24"/>
        </w:rPr>
        <w:t xml:space="preserve">ウ　</w:t>
      </w:r>
      <w:r w:rsidR="00DA4761" w:rsidRPr="00385719">
        <w:rPr>
          <w:rFonts w:ascii="ＭＳ 明朝" w:eastAsia="ＭＳ 明朝" w:hAnsi="ＭＳ 明朝" w:hint="eastAsia"/>
          <w:sz w:val="24"/>
          <w:szCs w:val="24"/>
        </w:rPr>
        <w:t>自動車取得税</w:t>
      </w:r>
    </w:p>
    <w:p w14:paraId="7A3082A3" w14:textId="4E809427" w:rsidR="00DA4761" w:rsidRPr="00385719" w:rsidRDefault="00385719" w:rsidP="00170ADE">
      <w:pPr>
        <w:ind w:leftChars="220" w:left="462"/>
        <w:rPr>
          <w:rFonts w:ascii="ＭＳ 明朝" w:eastAsia="ＭＳ 明朝" w:hAnsi="ＭＳ 明朝"/>
          <w:sz w:val="24"/>
          <w:szCs w:val="24"/>
          <w:lang w:eastAsia="zh-TW"/>
        </w:rPr>
      </w:pPr>
      <w:r w:rsidRPr="00385719">
        <w:rPr>
          <w:rFonts w:ascii="ＭＳ 明朝" w:eastAsia="ＭＳ 明朝" w:hAnsi="ＭＳ 明朝" w:hint="eastAsia"/>
          <w:sz w:val="24"/>
          <w:szCs w:val="24"/>
        </w:rPr>
        <w:t xml:space="preserve">エ　</w:t>
      </w:r>
      <w:r w:rsidR="00DA4761" w:rsidRPr="00385719">
        <w:rPr>
          <w:rFonts w:ascii="ＭＳ 明朝" w:eastAsia="ＭＳ 明朝" w:hAnsi="ＭＳ 明朝" w:hint="eastAsia"/>
          <w:sz w:val="24"/>
          <w:szCs w:val="24"/>
          <w:lang w:eastAsia="zh-TW"/>
        </w:rPr>
        <w:t>自動車税</w:t>
      </w:r>
      <w:r w:rsidR="00F55045" w:rsidRPr="00385719">
        <w:rPr>
          <w:rFonts w:ascii="ＭＳ 明朝" w:eastAsia="ＭＳ 明朝" w:hAnsi="ＭＳ 明朝" w:hint="eastAsia"/>
          <w:sz w:val="24"/>
          <w:szCs w:val="24"/>
          <w:lang w:eastAsia="zh-TW"/>
        </w:rPr>
        <w:t>（</w:t>
      </w:r>
      <w:r w:rsidR="00DA4761" w:rsidRPr="00385719">
        <w:rPr>
          <w:rFonts w:ascii="ＭＳ 明朝" w:eastAsia="ＭＳ 明朝" w:hAnsi="ＭＳ 明朝" w:hint="eastAsia"/>
          <w:sz w:val="24"/>
          <w:szCs w:val="24"/>
          <w:lang w:eastAsia="zh-TW"/>
        </w:rPr>
        <w:t>期間中全額</w:t>
      </w:r>
      <w:r w:rsidR="00F55045" w:rsidRPr="00385719">
        <w:rPr>
          <w:rFonts w:ascii="ＭＳ 明朝" w:eastAsia="ＭＳ 明朝" w:hAnsi="ＭＳ 明朝" w:hint="eastAsia"/>
          <w:sz w:val="24"/>
          <w:szCs w:val="24"/>
          <w:lang w:eastAsia="zh-TW"/>
        </w:rPr>
        <w:t>）</w:t>
      </w:r>
    </w:p>
    <w:p w14:paraId="3210B3B5" w14:textId="46A7A1B2" w:rsidR="00DA4761" w:rsidRPr="00385719" w:rsidRDefault="00385719" w:rsidP="00170ADE">
      <w:pPr>
        <w:ind w:leftChars="220" w:left="462"/>
        <w:rPr>
          <w:rFonts w:ascii="ＭＳ 明朝" w:eastAsia="ＭＳ 明朝" w:hAnsi="ＭＳ 明朝"/>
          <w:sz w:val="24"/>
          <w:szCs w:val="24"/>
          <w:lang w:eastAsia="zh-TW"/>
        </w:rPr>
      </w:pPr>
      <w:r w:rsidRPr="00385719">
        <w:rPr>
          <w:rFonts w:ascii="ＭＳ 明朝" w:eastAsia="ＭＳ 明朝" w:hAnsi="ＭＳ 明朝" w:hint="eastAsia"/>
          <w:sz w:val="24"/>
          <w:szCs w:val="24"/>
        </w:rPr>
        <w:t xml:space="preserve">オ　</w:t>
      </w:r>
      <w:r w:rsidR="00DA4761" w:rsidRPr="00385719">
        <w:rPr>
          <w:rFonts w:ascii="ＭＳ 明朝" w:eastAsia="ＭＳ 明朝" w:hAnsi="ＭＳ 明朝" w:hint="eastAsia"/>
          <w:sz w:val="24"/>
          <w:szCs w:val="24"/>
          <w:lang w:eastAsia="zh-TW"/>
        </w:rPr>
        <w:t>自動車重量税</w:t>
      </w:r>
      <w:r w:rsidR="00F55045" w:rsidRPr="00385719">
        <w:rPr>
          <w:rFonts w:ascii="ＭＳ 明朝" w:eastAsia="ＭＳ 明朝" w:hAnsi="ＭＳ 明朝" w:hint="eastAsia"/>
          <w:sz w:val="24"/>
          <w:szCs w:val="24"/>
          <w:lang w:eastAsia="zh-TW"/>
        </w:rPr>
        <w:t>（</w:t>
      </w:r>
      <w:r w:rsidR="00DA4761" w:rsidRPr="00385719">
        <w:rPr>
          <w:rFonts w:ascii="ＭＳ 明朝" w:eastAsia="ＭＳ 明朝" w:hAnsi="ＭＳ 明朝" w:hint="eastAsia"/>
          <w:sz w:val="24"/>
          <w:szCs w:val="24"/>
          <w:lang w:eastAsia="zh-TW"/>
        </w:rPr>
        <w:t>期間中全額</w:t>
      </w:r>
      <w:r w:rsidR="00F55045" w:rsidRPr="00385719">
        <w:rPr>
          <w:rFonts w:ascii="ＭＳ 明朝" w:eastAsia="ＭＳ 明朝" w:hAnsi="ＭＳ 明朝" w:hint="eastAsia"/>
          <w:sz w:val="24"/>
          <w:szCs w:val="24"/>
          <w:lang w:eastAsia="zh-TW"/>
        </w:rPr>
        <w:t>）</w:t>
      </w:r>
    </w:p>
    <w:p w14:paraId="45CAF069" w14:textId="4644D4C7" w:rsidR="00DA4761" w:rsidRPr="00385719" w:rsidRDefault="00385719" w:rsidP="00170ADE">
      <w:pPr>
        <w:ind w:leftChars="220" w:left="462"/>
        <w:rPr>
          <w:rFonts w:ascii="ＭＳ 明朝" w:eastAsia="ＭＳ 明朝" w:hAnsi="ＭＳ 明朝"/>
          <w:sz w:val="24"/>
          <w:szCs w:val="24"/>
          <w:lang w:eastAsia="zh-TW"/>
        </w:rPr>
      </w:pPr>
      <w:r w:rsidRPr="00385719">
        <w:rPr>
          <w:rFonts w:ascii="ＭＳ 明朝" w:eastAsia="ＭＳ 明朝" w:hAnsi="ＭＳ 明朝" w:hint="eastAsia"/>
          <w:sz w:val="24"/>
          <w:szCs w:val="24"/>
        </w:rPr>
        <w:t xml:space="preserve">カ　</w:t>
      </w:r>
      <w:r w:rsidR="00DA4761" w:rsidRPr="00385719">
        <w:rPr>
          <w:rFonts w:ascii="ＭＳ 明朝" w:eastAsia="ＭＳ 明朝" w:hAnsi="ＭＳ 明朝" w:hint="eastAsia"/>
          <w:sz w:val="24"/>
          <w:szCs w:val="24"/>
          <w:lang w:eastAsia="zh-TW"/>
        </w:rPr>
        <w:t>自賠責保険料</w:t>
      </w:r>
      <w:r w:rsidR="00F55045" w:rsidRPr="00385719">
        <w:rPr>
          <w:rFonts w:ascii="ＭＳ 明朝" w:eastAsia="ＭＳ 明朝" w:hAnsi="ＭＳ 明朝" w:hint="eastAsia"/>
          <w:sz w:val="24"/>
          <w:szCs w:val="24"/>
          <w:lang w:eastAsia="zh-TW"/>
        </w:rPr>
        <w:t>（</w:t>
      </w:r>
      <w:r w:rsidR="00DA4761" w:rsidRPr="00385719">
        <w:rPr>
          <w:rFonts w:ascii="ＭＳ 明朝" w:eastAsia="ＭＳ 明朝" w:hAnsi="ＭＳ 明朝" w:hint="eastAsia"/>
          <w:sz w:val="24"/>
          <w:szCs w:val="24"/>
          <w:lang w:eastAsia="zh-TW"/>
        </w:rPr>
        <w:t>期間中全額</w:t>
      </w:r>
      <w:r w:rsidR="00F55045" w:rsidRPr="00385719">
        <w:rPr>
          <w:rFonts w:ascii="ＭＳ 明朝" w:eastAsia="ＭＳ 明朝" w:hAnsi="ＭＳ 明朝" w:hint="eastAsia"/>
          <w:sz w:val="24"/>
          <w:szCs w:val="24"/>
          <w:lang w:eastAsia="zh-TW"/>
        </w:rPr>
        <w:t>）</w:t>
      </w:r>
    </w:p>
    <w:p w14:paraId="1575B4D4" w14:textId="3EB08260" w:rsidR="00DA4761" w:rsidRPr="00385719" w:rsidRDefault="00385719" w:rsidP="00170ADE">
      <w:pPr>
        <w:ind w:leftChars="220" w:left="462"/>
        <w:rPr>
          <w:rFonts w:ascii="ＭＳ 明朝" w:eastAsia="ＭＳ 明朝" w:hAnsi="ＭＳ 明朝"/>
          <w:sz w:val="24"/>
          <w:szCs w:val="24"/>
        </w:rPr>
      </w:pPr>
      <w:r w:rsidRPr="00385719">
        <w:rPr>
          <w:rFonts w:ascii="ＭＳ 明朝" w:eastAsia="ＭＳ 明朝" w:hAnsi="ＭＳ 明朝" w:hint="eastAsia"/>
          <w:sz w:val="24"/>
          <w:szCs w:val="24"/>
        </w:rPr>
        <w:t xml:space="preserve">キ　</w:t>
      </w:r>
      <w:r w:rsidR="00DA4761" w:rsidRPr="00385719">
        <w:rPr>
          <w:rFonts w:ascii="ＭＳ 明朝" w:eastAsia="ＭＳ 明朝" w:hAnsi="ＭＳ 明朝" w:hint="eastAsia"/>
          <w:sz w:val="24"/>
          <w:szCs w:val="24"/>
        </w:rPr>
        <w:t>自動車リサイクル法にかかる費用</w:t>
      </w:r>
      <w:r w:rsidR="00DA4761" w:rsidRPr="00385719">
        <w:rPr>
          <w:rFonts w:ascii="ＭＳ 明朝" w:eastAsia="ＭＳ 明朝" w:hAnsi="ＭＳ 明朝"/>
          <w:sz w:val="24"/>
          <w:szCs w:val="24"/>
        </w:rPr>
        <w:t xml:space="preserve"> </w:t>
      </w:r>
    </w:p>
    <w:p w14:paraId="79F4A8F5" w14:textId="36B3D407" w:rsidR="00301F4F" w:rsidRPr="00385719" w:rsidRDefault="00385719" w:rsidP="00170ADE">
      <w:pPr>
        <w:ind w:leftChars="220" w:left="462"/>
        <w:rPr>
          <w:rFonts w:ascii="ＭＳ 明朝" w:eastAsia="ＭＳ 明朝" w:hAnsi="ＭＳ 明朝"/>
          <w:sz w:val="24"/>
          <w:szCs w:val="24"/>
        </w:rPr>
      </w:pPr>
      <w:r w:rsidRPr="00385719">
        <w:rPr>
          <w:rFonts w:ascii="ＭＳ 明朝" w:eastAsia="ＭＳ 明朝" w:hAnsi="ＭＳ 明朝" w:hint="eastAsia"/>
          <w:sz w:val="24"/>
          <w:szCs w:val="24"/>
        </w:rPr>
        <w:t xml:space="preserve">ク　</w:t>
      </w:r>
      <w:r w:rsidR="00DA4761" w:rsidRPr="00385719">
        <w:rPr>
          <w:rFonts w:ascii="ＭＳ 明朝" w:eastAsia="ＭＳ 明朝" w:hAnsi="ＭＳ 明朝"/>
          <w:sz w:val="24"/>
          <w:szCs w:val="24"/>
        </w:rPr>
        <w:t>メンテナンスサービス</w:t>
      </w:r>
      <w:r w:rsidR="00DA4761" w:rsidRPr="00385719">
        <w:rPr>
          <w:rFonts w:ascii="ＭＳ 明朝" w:eastAsia="ＭＳ 明朝" w:hAnsi="ＭＳ 明朝" w:hint="eastAsia"/>
          <w:sz w:val="24"/>
          <w:szCs w:val="24"/>
        </w:rPr>
        <w:t>および点検</w:t>
      </w:r>
      <w:r w:rsidR="00DA4761" w:rsidRPr="00385719">
        <w:rPr>
          <w:rFonts w:ascii="ＭＳ 明朝" w:eastAsia="ＭＳ 明朝" w:hAnsi="ＭＳ 明朝"/>
          <w:sz w:val="24"/>
          <w:szCs w:val="24"/>
        </w:rPr>
        <w:t>にかかる諸費用</w:t>
      </w:r>
    </w:p>
    <w:p w14:paraId="378DA22C" w14:textId="77777777" w:rsidR="006B1971" w:rsidRDefault="006B1971" w:rsidP="006B1971">
      <w:pPr>
        <w:tabs>
          <w:tab w:val="left" w:pos="3630"/>
        </w:tabs>
        <w:rPr>
          <w:rFonts w:ascii="ＭＳ 明朝" w:eastAsia="ＭＳ 明朝" w:hAnsi="ＭＳ 明朝"/>
          <w:sz w:val="24"/>
          <w:szCs w:val="24"/>
        </w:rPr>
      </w:pPr>
    </w:p>
    <w:p w14:paraId="4F973B16" w14:textId="3D671B43" w:rsidR="00DA4761" w:rsidRPr="009F0B05" w:rsidRDefault="00F55045" w:rsidP="006B1971">
      <w:pPr>
        <w:tabs>
          <w:tab w:val="left" w:pos="3630"/>
        </w:tabs>
        <w:ind w:leftChars="100" w:left="210"/>
        <w:rPr>
          <w:rFonts w:ascii="ＭＳ 明朝" w:eastAsia="ＭＳ 明朝" w:hAnsi="ＭＳ 明朝"/>
          <w:sz w:val="24"/>
          <w:szCs w:val="24"/>
        </w:rPr>
      </w:pPr>
      <w:r w:rsidRPr="009F0B05">
        <w:rPr>
          <w:rFonts w:ascii="ＭＳ 明朝" w:eastAsia="ＭＳ 明朝" w:hAnsi="ＭＳ 明朝" w:hint="eastAsia"/>
          <w:sz w:val="24"/>
          <w:szCs w:val="24"/>
        </w:rPr>
        <w:t>（</w:t>
      </w:r>
      <w:r w:rsidR="000C5EA1" w:rsidRPr="009F0B05">
        <w:rPr>
          <w:rFonts w:ascii="ＭＳ 明朝" w:eastAsia="ＭＳ 明朝" w:hAnsi="ＭＳ 明朝" w:hint="eastAsia"/>
          <w:sz w:val="24"/>
          <w:szCs w:val="24"/>
        </w:rPr>
        <w:t>５</w:t>
      </w:r>
      <w:r w:rsidRPr="009F0B05">
        <w:rPr>
          <w:rFonts w:ascii="ＭＳ 明朝" w:eastAsia="ＭＳ 明朝" w:hAnsi="ＭＳ 明朝" w:hint="eastAsia"/>
          <w:sz w:val="24"/>
          <w:szCs w:val="24"/>
        </w:rPr>
        <w:t>）</w:t>
      </w:r>
      <w:r w:rsidR="00DA4761" w:rsidRPr="009F0B05">
        <w:rPr>
          <w:rFonts w:ascii="ＭＳ 明朝" w:eastAsia="ＭＳ 明朝" w:hAnsi="ＭＳ 明朝" w:hint="eastAsia"/>
          <w:sz w:val="24"/>
          <w:szCs w:val="24"/>
        </w:rPr>
        <w:t>メンテナンスサービスの内容</w:t>
      </w:r>
      <w:r w:rsidR="00DA4761" w:rsidRPr="009F0B05">
        <w:rPr>
          <w:rFonts w:ascii="ＭＳ 明朝" w:eastAsia="ＭＳ 明朝" w:hAnsi="ＭＳ 明朝"/>
          <w:sz w:val="24"/>
          <w:szCs w:val="24"/>
        </w:rPr>
        <w:tab/>
        <w:t xml:space="preserve"> </w:t>
      </w:r>
    </w:p>
    <w:p w14:paraId="76BF67C9" w14:textId="2DDF218E" w:rsidR="007F60B9" w:rsidRPr="00385719" w:rsidRDefault="00385719" w:rsidP="00170ADE">
      <w:pPr>
        <w:tabs>
          <w:tab w:val="left" w:pos="3630"/>
        </w:tabs>
        <w:ind w:leftChars="220" w:left="462"/>
        <w:rPr>
          <w:rFonts w:ascii="ＭＳ 明朝" w:eastAsia="ＭＳ 明朝" w:hAnsi="ＭＳ 明朝"/>
          <w:sz w:val="24"/>
          <w:szCs w:val="24"/>
        </w:rPr>
      </w:pPr>
      <w:r w:rsidRPr="00385719">
        <w:rPr>
          <w:rFonts w:ascii="ＭＳ 明朝" w:eastAsia="ＭＳ 明朝" w:hAnsi="ＭＳ 明朝" w:hint="eastAsia"/>
          <w:sz w:val="24"/>
          <w:szCs w:val="24"/>
        </w:rPr>
        <w:t xml:space="preserve">ア　</w:t>
      </w:r>
      <w:r w:rsidR="00DA4761" w:rsidRPr="00385719">
        <w:rPr>
          <w:rFonts w:ascii="ＭＳ 明朝" w:eastAsia="ＭＳ 明朝" w:hAnsi="ＭＳ 明朝"/>
          <w:sz w:val="24"/>
          <w:szCs w:val="24"/>
        </w:rPr>
        <w:t xml:space="preserve">法定点検 </w:t>
      </w:r>
      <w:r w:rsidR="00F55045" w:rsidRPr="00385719">
        <w:rPr>
          <w:rFonts w:ascii="ＭＳ 明朝" w:eastAsia="ＭＳ 明朝" w:hAnsi="ＭＳ 明朝" w:hint="eastAsia"/>
          <w:sz w:val="24"/>
          <w:szCs w:val="24"/>
        </w:rPr>
        <w:t>（</w:t>
      </w:r>
      <w:r w:rsidR="00DA4761" w:rsidRPr="00385719">
        <w:rPr>
          <w:rFonts w:ascii="ＭＳ 明朝" w:eastAsia="ＭＳ 明朝" w:hAnsi="ＭＳ 明朝" w:hint="eastAsia"/>
          <w:sz w:val="24"/>
          <w:szCs w:val="24"/>
        </w:rPr>
        <w:t>納車含む</w:t>
      </w:r>
      <w:r w:rsidR="00F55045" w:rsidRPr="00385719">
        <w:rPr>
          <w:rFonts w:ascii="ＭＳ 明朝" w:eastAsia="ＭＳ 明朝" w:hAnsi="ＭＳ 明朝" w:hint="eastAsia"/>
          <w:sz w:val="24"/>
          <w:szCs w:val="24"/>
        </w:rPr>
        <w:t>）</w:t>
      </w:r>
    </w:p>
    <w:p w14:paraId="68ACED47" w14:textId="6651C0E7" w:rsidR="000B51DB" w:rsidRPr="00385719" w:rsidRDefault="00385719" w:rsidP="00170ADE">
      <w:pPr>
        <w:tabs>
          <w:tab w:val="left" w:pos="3630"/>
        </w:tabs>
        <w:ind w:leftChars="220" w:left="462"/>
        <w:rPr>
          <w:rFonts w:ascii="ＭＳ 明朝" w:eastAsia="ＭＳ 明朝" w:hAnsi="ＭＳ 明朝"/>
          <w:sz w:val="24"/>
          <w:szCs w:val="24"/>
        </w:rPr>
      </w:pPr>
      <w:r w:rsidRPr="00385719">
        <w:rPr>
          <w:rFonts w:ascii="ＭＳ 明朝" w:eastAsia="ＭＳ 明朝" w:hAnsi="ＭＳ 明朝" w:hint="eastAsia"/>
          <w:sz w:val="24"/>
          <w:szCs w:val="24"/>
        </w:rPr>
        <w:lastRenderedPageBreak/>
        <w:t xml:space="preserve">イ　</w:t>
      </w:r>
      <w:r w:rsidR="00DA4761" w:rsidRPr="00385719">
        <w:rPr>
          <w:rFonts w:ascii="ＭＳ 明朝" w:eastAsia="ＭＳ 明朝" w:hAnsi="ＭＳ 明朝"/>
          <w:sz w:val="24"/>
          <w:szCs w:val="24"/>
        </w:rPr>
        <w:t xml:space="preserve">車検整備  </w:t>
      </w:r>
      <w:r w:rsidR="00F55045" w:rsidRPr="00385719">
        <w:rPr>
          <w:rFonts w:ascii="ＭＳ 明朝" w:eastAsia="ＭＳ 明朝" w:hAnsi="ＭＳ 明朝" w:hint="eastAsia"/>
          <w:sz w:val="24"/>
          <w:szCs w:val="24"/>
        </w:rPr>
        <w:t>（</w:t>
      </w:r>
      <w:r w:rsidR="00DA4761" w:rsidRPr="00385719">
        <w:rPr>
          <w:rFonts w:ascii="ＭＳ 明朝" w:eastAsia="ＭＳ 明朝" w:hAnsi="ＭＳ 明朝" w:hint="eastAsia"/>
          <w:sz w:val="24"/>
          <w:szCs w:val="24"/>
        </w:rPr>
        <w:t>納車含む</w:t>
      </w:r>
      <w:r w:rsidR="00F55045" w:rsidRPr="00385719">
        <w:rPr>
          <w:rFonts w:ascii="ＭＳ 明朝" w:eastAsia="ＭＳ 明朝" w:hAnsi="ＭＳ 明朝" w:hint="eastAsia"/>
          <w:sz w:val="24"/>
          <w:szCs w:val="24"/>
        </w:rPr>
        <w:t>）</w:t>
      </w:r>
    </w:p>
    <w:p w14:paraId="784A8A70" w14:textId="79C1B1AB" w:rsidR="000B51DB" w:rsidRPr="00385719" w:rsidRDefault="00385719" w:rsidP="00170ADE">
      <w:pPr>
        <w:tabs>
          <w:tab w:val="left" w:pos="3630"/>
        </w:tabs>
        <w:ind w:leftChars="220" w:left="462"/>
        <w:rPr>
          <w:rFonts w:ascii="ＭＳ 明朝" w:eastAsia="ＭＳ 明朝" w:hAnsi="ＭＳ 明朝"/>
          <w:sz w:val="24"/>
          <w:szCs w:val="24"/>
        </w:rPr>
      </w:pPr>
      <w:r w:rsidRPr="00385719">
        <w:rPr>
          <w:rFonts w:ascii="ＭＳ 明朝" w:eastAsia="ＭＳ 明朝" w:hAnsi="ＭＳ 明朝" w:hint="eastAsia"/>
          <w:sz w:val="24"/>
          <w:szCs w:val="24"/>
        </w:rPr>
        <w:t xml:space="preserve">ウ　</w:t>
      </w:r>
      <w:r w:rsidR="00DA4761" w:rsidRPr="00385719">
        <w:rPr>
          <w:rFonts w:ascii="ＭＳ 明朝" w:eastAsia="ＭＳ 明朝" w:hAnsi="ＭＳ 明朝"/>
          <w:sz w:val="24"/>
          <w:szCs w:val="24"/>
        </w:rPr>
        <w:t>バッテリー交換</w:t>
      </w:r>
      <w:r w:rsidR="00F55045" w:rsidRPr="00385719">
        <w:rPr>
          <w:rFonts w:ascii="ＭＳ 明朝" w:eastAsia="ＭＳ 明朝" w:hAnsi="ＭＳ 明朝"/>
          <w:sz w:val="24"/>
          <w:szCs w:val="24"/>
        </w:rPr>
        <w:t>（</w:t>
      </w:r>
      <w:r w:rsidR="00F55045" w:rsidRPr="00385719">
        <w:rPr>
          <w:rFonts w:ascii="ＭＳ 明朝" w:eastAsia="ＭＳ 明朝" w:hAnsi="ＭＳ 明朝" w:hint="eastAsia"/>
          <w:sz w:val="24"/>
          <w:szCs w:val="24"/>
        </w:rPr>
        <w:t>４</w:t>
      </w:r>
      <w:r w:rsidR="00DA4761" w:rsidRPr="00385719">
        <w:rPr>
          <w:rFonts w:ascii="ＭＳ 明朝" w:eastAsia="ＭＳ 明朝" w:hAnsi="ＭＳ 明朝"/>
          <w:sz w:val="24"/>
          <w:szCs w:val="24"/>
        </w:rPr>
        <w:t>年経過時に1 回又は劣化時</w:t>
      </w:r>
      <w:r w:rsidR="00F55045" w:rsidRPr="00385719">
        <w:rPr>
          <w:rFonts w:ascii="ＭＳ 明朝" w:eastAsia="ＭＳ 明朝" w:hAnsi="ＭＳ 明朝"/>
          <w:sz w:val="24"/>
          <w:szCs w:val="24"/>
        </w:rPr>
        <w:t>）</w:t>
      </w:r>
      <w:r w:rsidR="00DA4761" w:rsidRPr="00385719">
        <w:rPr>
          <w:rFonts w:ascii="ＭＳ 明朝" w:eastAsia="ＭＳ 明朝" w:hAnsi="ＭＳ 明朝"/>
          <w:sz w:val="24"/>
          <w:szCs w:val="24"/>
        </w:rPr>
        <w:t xml:space="preserve"> </w:t>
      </w:r>
    </w:p>
    <w:p w14:paraId="3A2F8020" w14:textId="7F36905E" w:rsidR="000B51DB" w:rsidRPr="00385719" w:rsidRDefault="00385719" w:rsidP="00170ADE">
      <w:pPr>
        <w:tabs>
          <w:tab w:val="left" w:pos="3630"/>
        </w:tabs>
        <w:ind w:leftChars="220" w:left="462"/>
        <w:rPr>
          <w:rFonts w:ascii="ＭＳ 明朝" w:eastAsia="ＭＳ 明朝" w:hAnsi="ＭＳ 明朝"/>
          <w:sz w:val="24"/>
          <w:szCs w:val="24"/>
        </w:rPr>
      </w:pPr>
      <w:r w:rsidRPr="00385719">
        <w:rPr>
          <w:rFonts w:ascii="ＭＳ 明朝" w:eastAsia="ＭＳ 明朝" w:hAnsi="ＭＳ 明朝" w:hint="eastAsia"/>
          <w:sz w:val="24"/>
          <w:szCs w:val="24"/>
        </w:rPr>
        <w:t xml:space="preserve">エ　</w:t>
      </w:r>
      <w:r w:rsidR="00DA4761" w:rsidRPr="00385719">
        <w:rPr>
          <w:rFonts w:ascii="ＭＳ 明朝" w:eastAsia="ＭＳ 明朝" w:hAnsi="ＭＳ 明朝"/>
          <w:sz w:val="24"/>
          <w:szCs w:val="24"/>
        </w:rPr>
        <w:t>ブレーキパッド</w:t>
      </w:r>
      <w:r w:rsidR="00F55045" w:rsidRPr="00385719">
        <w:rPr>
          <w:rFonts w:ascii="ＭＳ 明朝" w:eastAsia="ＭＳ 明朝" w:hAnsi="ＭＳ 明朝"/>
          <w:sz w:val="24"/>
          <w:szCs w:val="24"/>
        </w:rPr>
        <w:t>（</w:t>
      </w:r>
      <w:r w:rsidR="00F55045" w:rsidRPr="00385719">
        <w:rPr>
          <w:rFonts w:ascii="ＭＳ 明朝" w:eastAsia="ＭＳ 明朝" w:hAnsi="ＭＳ 明朝" w:hint="eastAsia"/>
          <w:sz w:val="24"/>
          <w:szCs w:val="24"/>
        </w:rPr>
        <w:t>３</w:t>
      </w:r>
      <w:r w:rsidR="00DA4761" w:rsidRPr="00385719">
        <w:rPr>
          <w:rFonts w:ascii="ＭＳ 明朝" w:eastAsia="ＭＳ 明朝" w:hAnsi="ＭＳ 明朝"/>
          <w:sz w:val="24"/>
          <w:szCs w:val="24"/>
        </w:rPr>
        <w:t>年経過時に１回又は摩耗時</w:t>
      </w:r>
      <w:r w:rsidR="00F55045" w:rsidRPr="00385719">
        <w:rPr>
          <w:rFonts w:ascii="ＭＳ 明朝" w:eastAsia="ＭＳ 明朝" w:hAnsi="ＭＳ 明朝"/>
          <w:sz w:val="24"/>
          <w:szCs w:val="24"/>
        </w:rPr>
        <w:t>）</w:t>
      </w:r>
    </w:p>
    <w:p w14:paraId="3C1160CB" w14:textId="0357C4CD" w:rsidR="000B51DB" w:rsidRPr="00385719" w:rsidRDefault="00385719" w:rsidP="00170ADE">
      <w:pPr>
        <w:tabs>
          <w:tab w:val="left" w:pos="3630"/>
        </w:tabs>
        <w:ind w:leftChars="220" w:left="462"/>
        <w:rPr>
          <w:rFonts w:ascii="ＭＳ 明朝" w:eastAsia="ＭＳ 明朝" w:hAnsi="ＭＳ 明朝"/>
          <w:sz w:val="24"/>
          <w:szCs w:val="24"/>
        </w:rPr>
      </w:pPr>
      <w:r w:rsidRPr="00385719">
        <w:rPr>
          <w:rFonts w:ascii="ＭＳ 明朝" w:eastAsia="ＭＳ 明朝" w:hAnsi="ＭＳ 明朝" w:hint="eastAsia"/>
          <w:sz w:val="24"/>
          <w:szCs w:val="24"/>
        </w:rPr>
        <w:t xml:space="preserve">オ　</w:t>
      </w:r>
      <w:r w:rsidR="00DA4761" w:rsidRPr="00385719">
        <w:rPr>
          <w:rFonts w:ascii="ＭＳ 明朝" w:eastAsia="ＭＳ 明朝" w:hAnsi="ＭＳ 明朝"/>
          <w:sz w:val="24"/>
          <w:szCs w:val="24"/>
        </w:rPr>
        <w:t>タイヤ交換</w:t>
      </w:r>
      <w:r w:rsidR="00F55045" w:rsidRPr="00385719">
        <w:rPr>
          <w:rFonts w:ascii="ＭＳ 明朝" w:eastAsia="ＭＳ 明朝" w:hAnsi="ＭＳ 明朝"/>
          <w:sz w:val="24"/>
          <w:szCs w:val="24"/>
        </w:rPr>
        <w:t>（３</w:t>
      </w:r>
      <w:r w:rsidR="00DA4761" w:rsidRPr="00385719">
        <w:rPr>
          <w:rFonts w:ascii="ＭＳ 明朝" w:eastAsia="ＭＳ 明朝" w:hAnsi="ＭＳ 明朝"/>
          <w:sz w:val="24"/>
          <w:szCs w:val="24"/>
        </w:rPr>
        <w:t>年経過時に１回又は摩耗時</w:t>
      </w:r>
      <w:r w:rsidR="00F55045" w:rsidRPr="00385719">
        <w:rPr>
          <w:rFonts w:ascii="ＭＳ 明朝" w:eastAsia="ＭＳ 明朝" w:hAnsi="ＭＳ 明朝"/>
          <w:sz w:val="24"/>
          <w:szCs w:val="24"/>
        </w:rPr>
        <w:t>）</w:t>
      </w:r>
      <w:r w:rsidR="00DA4761" w:rsidRPr="00385719">
        <w:rPr>
          <w:rFonts w:ascii="ＭＳ 明朝" w:eastAsia="ＭＳ 明朝" w:hAnsi="ＭＳ 明朝"/>
          <w:sz w:val="24"/>
          <w:szCs w:val="24"/>
        </w:rPr>
        <w:t xml:space="preserve"> </w:t>
      </w:r>
    </w:p>
    <w:p w14:paraId="49F6399F" w14:textId="739E31F3" w:rsidR="000B51DB" w:rsidRPr="00385719" w:rsidRDefault="00385719" w:rsidP="00170ADE">
      <w:pPr>
        <w:tabs>
          <w:tab w:val="left" w:pos="3630"/>
        </w:tabs>
        <w:ind w:leftChars="220" w:left="462"/>
        <w:rPr>
          <w:rFonts w:ascii="ＭＳ 明朝" w:eastAsia="ＭＳ 明朝" w:hAnsi="ＭＳ 明朝"/>
          <w:sz w:val="24"/>
          <w:szCs w:val="24"/>
        </w:rPr>
      </w:pPr>
      <w:r w:rsidRPr="00385719">
        <w:rPr>
          <w:rFonts w:ascii="ＭＳ 明朝" w:eastAsia="ＭＳ 明朝" w:hAnsi="ＭＳ 明朝" w:hint="eastAsia"/>
          <w:sz w:val="24"/>
          <w:szCs w:val="24"/>
        </w:rPr>
        <w:t xml:space="preserve">カ　</w:t>
      </w:r>
      <w:r w:rsidR="00DA4761" w:rsidRPr="00385719">
        <w:rPr>
          <w:rFonts w:ascii="ＭＳ 明朝" w:eastAsia="ＭＳ 明朝" w:hAnsi="ＭＳ 明朝"/>
          <w:sz w:val="24"/>
          <w:szCs w:val="24"/>
        </w:rPr>
        <w:t>代車提供</w:t>
      </w:r>
      <w:r w:rsidR="00F55045" w:rsidRPr="00385719">
        <w:rPr>
          <w:rFonts w:ascii="ＭＳ 明朝" w:eastAsia="ＭＳ 明朝" w:hAnsi="ＭＳ 明朝"/>
          <w:sz w:val="24"/>
          <w:szCs w:val="24"/>
        </w:rPr>
        <w:t>（</w:t>
      </w:r>
      <w:r w:rsidR="00DA4761" w:rsidRPr="00385719">
        <w:rPr>
          <w:rFonts w:ascii="ＭＳ 明朝" w:eastAsia="ＭＳ 明朝" w:hAnsi="ＭＳ 明朝"/>
          <w:sz w:val="24"/>
          <w:szCs w:val="24"/>
        </w:rPr>
        <w:t>車検時または故障時</w:t>
      </w:r>
      <w:r w:rsidR="00F55045" w:rsidRPr="00385719">
        <w:rPr>
          <w:rFonts w:ascii="ＭＳ 明朝" w:eastAsia="ＭＳ 明朝" w:hAnsi="ＭＳ 明朝"/>
          <w:sz w:val="24"/>
          <w:szCs w:val="24"/>
        </w:rPr>
        <w:t>）</w:t>
      </w:r>
      <w:r w:rsidR="00DA4761" w:rsidRPr="00385719">
        <w:rPr>
          <w:rFonts w:ascii="ＭＳ 明朝" w:eastAsia="ＭＳ 明朝" w:hAnsi="ＭＳ 明朝"/>
          <w:sz w:val="24"/>
          <w:szCs w:val="24"/>
        </w:rPr>
        <w:t>。ただし、事故時は含まない。</w:t>
      </w:r>
    </w:p>
    <w:p w14:paraId="73B11FA7" w14:textId="1A7CBFA7" w:rsidR="00F55045" w:rsidRPr="00385719" w:rsidRDefault="00385719" w:rsidP="00170ADE">
      <w:pPr>
        <w:tabs>
          <w:tab w:val="left" w:pos="3630"/>
        </w:tabs>
        <w:ind w:leftChars="220" w:left="462"/>
        <w:rPr>
          <w:rFonts w:ascii="ＭＳ 明朝" w:eastAsia="ＭＳ 明朝" w:hAnsi="ＭＳ 明朝"/>
          <w:sz w:val="24"/>
          <w:szCs w:val="24"/>
        </w:rPr>
      </w:pPr>
      <w:r w:rsidRPr="00385719">
        <w:rPr>
          <w:rFonts w:ascii="ＭＳ 明朝" w:eastAsia="ＭＳ 明朝" w:hAnsi="ＭＳ 明朝" w:hint="eastAsia"/>
          <w:sz w:val="24"/>
          <w:szCs w:val="24"/>
        </w:rPr>
        <w:t xml:space="preserve">キ　</w:t>
      </w:r>
      <w:r w:rsidR="00DA4761" w:rsidRPr="00385719">
        <w:rPr>
          <w:rFonts w:ascii="ＭＳ 明朝" w:eastAsia="ＭＳ 明朝" w:hAnsi="ＭＳ 明朝" w:hint="eastAsia"/>
          <w:sz w:val="24"/>
          <w:szCs w:val="24"/>
        </w:rPr>
        <w:t>メンテナンスデータ報告　整備報告書</w:t>
      </w:r>
      <w:r w:rsidR="00F55045" w:rsidRPr="00385719">
        <w:rPr>
          <w:rFonts w:ascii="ＭＳ 明朝" w:eastAsia="ＭＳ 明朝" w:hAnsi="ＭＳ 明朝" w:hint="eastAsia"/>
          <w:sz w:val="24"/>
          <w:szCs w:val="24"/>
        </w:rPr>
        <w:t>（</w:t>
      </w:r>
      <w:r w:rsidR="00DA4761" w:rsidRPr="00385719">
        <w:rPr>
          <w:rFonts w:ascii="ＭＳ 明朝" w:eastAsia="ＭＳ 明朝" w:hAnsi="ＭＳ 明朝" w:hint="eastAsia"/>
          <w:sz w:val="24"/>
          <w:szCs w:val="24"/>
        </w:rPr>
        <w:t>整備工場の様式可</w:t>
      </w:r>
      <w:r w:rsidR="00F55045" w:rsidRPr="00385719">
        <w:rPr>
          <w:rFonts w:ascii="ＭＳ 明朝" w:eastAsia="ＭＳ 明朝" w:hAnsi="ＭＳ 明朝" w:hint="eastAsia"/>
          <w:sz w:val="24"/>
          <w:szCs w:val="24"/>
        </w:rPr>
        <w:t>）</w:t>
      </w:r>
      <w:r w:rsidR="00DA4761" w:rsidRPr="00385719">
        <w:rPr>
          <w:rFonts w:ascii="ＭＳ 明朝" w:eastAsia="ＭＳ 明朝" w:hAnsi="ＭＳ 明朝" w:hint="eastAsia"/>
          <w:sz w:val="24"/>
          <w:szCs w:val="24"/>
        </w:rPr>
        <w:t>を提出すること</w:t>
      </w:r>
      <w:r w:rsidR="00F55045" w:rsidRPr="00385719">
        <w:rPr>
          <w:rFonts w:ascii="ＭＳ 明朝" w:eastAsia="ＭＳ 明朝" w:hAnsi="ＭＳ 明朝" w:hint="eastAsia"/>
          <w:sz w:val="24"/>
          <w:szCs w:val="24"/>
        </w:rPr>
        <w:t>。</w:t>
      </w:r>
    </w:p>
    <w:p w14:paraId="4EA4E05F" w14:textId="77777777" w:rsidR="009126C9" w:rsidRPr="009F0B05" w:rsidRDefault="009126C9" w:rsidP="00721862">
      <w:pPr>
        <w:tabs>
          <w:tab w:val="left" w:pos="3630"/>
        </w:tabs>
        <w:ind w:left="709"/>
        <w:rPr>
          <w:rFonts w:ascii="ＭＳ 明朝" w:eastAsia="ＭＳ 明朝" w:hAnsi="ＭＳ 明朝"/>
          <w:sz w:val="24"/>
          <w:szCs w:val="24"/>
        </w:rPr>
      </w:pPr>
    </w:p>
    <w:p w14:paraId="30235DE2" w14:textId="2124EE9A" w:rsidR="00F55045" w:rsidRPr="009F0B05" w:rsidRDefault="00F55045" w:rsidP="00170ADE">
      <w:pPr>
        <w:ind w:leftChars="100" w:left="210"/>
        <w:rPr>
          <w:rFonts w:ascii="ＭＳ 明朝" w:eastAsia="ＭＳ 明朝" w:hAnsi="ＭＳ 明朝"/>
          <w:sz w:val="24"/>
          <w:szCs w:val="24"/>
        </w:rPr>
      </w:pPr>
      <w:r w:rsidRPr="009F0B05">
        <w:rPr>
          <w:rFonts w:ascii="ＭＳ 明朝" w:eastAsia="ＭＳ 明朝" w:hAnsi="ＭＳ 明朝" w:hint="eastAsia"/>
          <w:sz w:val="24"/>
          <w:szCs w:val="24"/>
        </w:rPr>
        <w:t>（</w:t>
      </w:r>
      <w:r w:rsidR="000C5EA1" w:rsidRPr="009F0B05">
        <w:rPr>
          <w:rFonts w:ascii="ＭＳ 明朝" w:eastAsia="ＭＳ 明朝" w:hAnsi="ＭＳ 明朝" w:hint="eastAsia"/>
          <w:sz w:val="24"/>
          <w:szCs w:val="24"/>
        </w:rPr>
        <w:t>６</w:t>
      </w:r>
      <w:r w:rsidRPr="009F0B05">
        <w:rPr>
          <w:rFonts w:ascii="ＭＳ 明朝" w:eastAsia="ＭＳ 明朝" w:hAnsi="ＭＳ 明朝" w:hint="eastAsia"/>
          <w:sz w:val="24"/>
          <w:szCs w:val="24"/>
        </w:rPr>
        <w:t>）</w:t>
      </w:r>
      <w:r w:rsidR="00DA4761" w:rsidRPr="009F0B05">
        <w:rPr>
          <w:rFonts w:ascii="ＭＳ 明朝" w:eastAsia="ＭＳ 明朝" w:hAnsi="ＭＳ 明朝" w:hint="eastAsia"/>
          <w:sz w:val="24"/>
          <w:szCs w:val="24"/>
        </w:rPr>
        <w:t>登録希望日</w:t>
      </w:r>
    </w:p>
    <w:tbl>
      <w:tblPr>
        <w:tblStyle w:val="a3"/>
        <w:tblW w:w="0" w:type="auto"/>
        <w:tblInd w:w="445" w:type="dxa"/>
        <w:tblLook w:val="04A0" w:firstRow="1" w:lastRow="0" w:firstColumn="1" w:lastColumn="0" w:noHBand="0" w:noVBand="1"/>
      </w:tblPr>
      <w:tblGrid>
        <w:gridCol w:w="456"/>
        <w:gridCol w:w="3630"/>
        <w:gridCol w:w="993"/>
        <w:gridCol w:w="2593"/>
      </w:tblGrid>
      <w:tr w:rsidR="00522B24" w:rsidRPr="009F0B05" w14:paraId="35167505" w14:textId="77777777" w:rsidTr="00385719">
        <w:tc>
          <w:tcPr>
            <w:tcW w:w="456" w:type="dxa"/>
            <w:shd w:val="clear" w:color="auto" w:fill="D9D9D9" w:themeFill="background1" w:themeFillShade="D9"/>
          </w:tcPr>
          <w:p w14:paraId="22DA1F9A" w14:textId="77777777" w:rsidR="00DA4761" w:rsidRPr="009F0B05" w:rsidRDefault="00DA4761" w:rsidP="00721862">
            <w:pPr>
              <w:rPr>
                <w:rFonts w:ascii="ＭＳ 明朝" w:eastAsia="ＭＳ 明朝" w:hAnsi="ＭＳ 明朝"/>
                <w:sz w:val="24"/>
                <w:szCs w:val="24"/>
              </w:rPr>
            </w:pPr>
          </w:p>
        </w:tc>
        <w:tc>
          <w:tcPr>
            <w:tcW w:w="3630" w:type="dxa"/>
            <w:shd w:val="clear" w:color="auto" w:fill="D9D9D9" w:themeFill="background1" w:themeFillShade="D9"/>
          </w:tcPr>
          <w:p w14:paraId="24FB1836" w14:textId="77777777" w:rsidR="00DA4761" w:rsidRPr="009F0B05" w:rsidRDefault="00DA4761" w:rsidP="00721862">
            <w:pPr>
              <w:rPr>
                <w:rFonts w:ascii="ＭＳ 明朝" w:eastAsia="ＭＳ 明朝" w:hAnsi="ＭＳ 明朝"/>
                <w:sz w:val="24"/>
                <w:szCs w:val="24"/>
              </w:rPr>
            </w:pPr>
            <w:r w:rsidRPr="009F0B05">
              <w:rPr>
                <w:rFonts w:ascii="ＭＳ 明朝" w:eastAsia="ＭＳ 明朝" w:hAnsi="ＭＳ 明朝" w:hint="eastAsia"/>
                <w:sz w:val="24"/>
                <w:szCs w:val="24"/>
              </w:rPr>
              <w:t>車種</w:t>
            </w:r>
          </w:p>
        </w:tc>
        <w:tc>
          <w:tcPr>
            <w:tcW w:w="993" w:type="dxa"/>
            <w:shd w:val="clear" w:color="auto" w:fill="D9D9D9" w:themeFill="background1" w:themeFillShade="D9"/>
          </w:tcPr>
          <w:p w14:paraId="4FDC8B1C" w14:textId="77777777" w:rsidR="00DA4761" w:rsidRPr="009F0B05" w:rsidRDefault="00DA4761" w:rsidP="00721862">
            <w:pPr>
              <w:rPr>
                <w:rFonts w:ascii="ＭＳ 明朝" w:eastAsia="ＭＳ 明朝" w:hAnsi="ＭＳ 明朝"/>
                <w:sz w:val="24"/>
                <w:szCs w:val="24"/>
              </w:rPr>
            </w:pPr>
            <w:r w:rsidRPr="009F0B05">
              <w:rPr>
                <w:rFonts w:ascii="ＭＳ 明朝" w:eastAsia="ＭＳ 明朝" w:hAnsi="ＭＳ 明朝" w:hint="eastAsia"/>
                <w:sz w:val="24"/>
                <w:szCs w:val="24"/>
              </w:rPr>
              <w:t>台数</w:t>
            </w:r>
          </w:p>
        </w:tc>
        <w:tc>
          <w:tcPr>
            <w:tcW w:w="2593" w:type="dxa"/>
            <w:shd w:val="clear" w:color="auto" w:fill="D9D9D9" w:themeFill="background1" w:themeFillShade="D9"/>
          </w:tcPr>
          <w:p w14:paraId="5AD1938D" w14:textId="77777777" w:rsidR="00DA4761" w:rsidRPr="009F0B05" w:rsidRDefault="00DA4761" w:rsidP="00721862">
            <w:pPr>
              <w:rPr>
                <w:rFonts w:ascii="ＭＳ 明朝" w:eastAsia="ＭＳ 明朝" w:hAnsi="ＭＳ 明朝"/>
                <w:sz w:val="24"/>
                <w:szCs w:val="24"/>
              </w:rPr>
            </w:pPr>
            <w:r w:rsidRPr="009F0B05">
              <w:rPr>
                <w:rFonts w:ascii="ＭＳ 明朝" w:eastAsia="ＭＳ 明朝" w:hAnsi="ＭＳ 明朝" w:hint="eastAsia"/>
                <w:sz w:val="24"/>
                <w:szCs w:val="24"/>
              </w:rPr>
              <w:t>登録希望日</w:t>
            </w:r>
          </w:p>
        </w:tc>
      </w:tr>
      <w:tr w:rsidR="00522B24" w:rsidRPr="009F0B05" w14:paraId="3708AB89" w14:textId="77777777" w:rsidTr="00385719">
        <w:tc>
          <w:tcPr>
            <w:tcW w:w="456" w:type="dxa"/>
          </w:tcPr>
          <w:p w14:paraId="399410C4" w14:textId="77777777" w:rsidR="00DA4761" w:rsidRPr="009F0B05" w:rsidRDefault="00DA4761" w:rsidP="00721862">
            <w:pPr>
              <w:rPr>
                <w:rFonts w:ascii="ＭＳ 明朝" w:eastAsia="ＭＳ 明朝" w:hAnsi="ＭＳ 明朝"/>
                <w:sz w:val="24"/>
                <w:szCs w:val="24"/>
              </w:rPr>
            </w:pPr>
            <w:r w:rsidRPr="009F0B05">
              <w:rPr>
                <w:rFonts w:ascii="ＭＳ 明朝" w:eastAsia="ＭＳ 明朝" w:hAnsi="ＭＳ 明朝" w:hint="eastAsia"/>
                <w:sz w:val="24"/>
                <w:szCs w:val="24"/>
              </w:rPr>
              <w:t>ア</w:t>
            </w:r>
          </w:p>
        </w:tc>
        <w:tc>
          <w:tcPr>
            <w:tcW w:w="3630" w:type="dxa"/>
          </w:tcPr>
          <w:p w14:paraId="005401C7" w14:textId="31E07F5F" w:rsidR="00DA4761" w:rsidRPr="009F0B05" w:rsidRDefault="00DA4761" w:rsidP="00721862">
            <w:pPr>
              <w:rPr>
                <w:rFonts w:ascii="ＭＳ 明朝" w:eastAsia="ＭＳ 明朝" w:hAnsi="ＭＳ 明朝"/>
                <w:sz w:val="24"/>
                <w:szCs w:val="24"/>
              </w:rPr>
            </w:pPr>
            <w:r w:rsidRPr="009F0B05">
              <w:rPr>
                <w:rFonts w:ascii="ＭＳ 明朝" w:eastAsia="ＭＳ 明朝" w:hAnsi="ＭＳ 明朝" w:hint="eastAsia"/>
                <w:sz w:val="24"/>
                <w:szCs w:val="24"/>
              </w:rPr>
              <w:t>軽貨物</w:t>
            </w:r>
            <w:r w:rsidR="00F55045" w:rsidRPr="009F0B05">
              <w:rPr>
                <w:rFonts w:ascii="ＭＳ 明朝" w:eastAsia="ＭＳ 明朝" w:hAnsi="ＭＳ 明朝" w:hint="eastAsia"/>
                <w:sz w:val="24"/>
                <w:szCs w:val="24"/>
              </w:rPr>
              <w:t>ＥＶ</w:t>
            </w:r>
            <w:r w:rsidR="00385719">
              <w:rPr>
                <w:rFonts w:ascii="ＭＳ 明朝" w:eastAsia="ＭＳ 明朝" w:hAnsi="ＭＳ 明朝" w:hint="eastAsia"/>
                <w:sz w:val="24"/>
                <w:szCs w:val="24"/>
              </w:rPr>
              <w:t>車</w:t>
            </w:r>
          </w:p>
        </w:tc>
        <w:tc>
          <w:tcPr>
            <w:tcW w:w="993" w:type="dxa"/>
          </w:tcPr>
          <w:p w14:paraId="31D4E937" w14:textId="77777777" w:rsidR="00DA4761" w:rsidRPr="009F0B05" w:rsidRDefault="00DA4761" w:rsidP="00721862">
            <w:pPr>
              <w:rPr>
                <w:rFonts w:ascii="ＭＳ 明朝" w:eastAsia="ＭＳ 明朝" w:hAnsi="ＭＳ 明朝"/>
                <w:sz w:val="24"/>
                <w:szCs w:val="24"/>
              </w:rPr>
            </w:pPr>
            <w:r w:rsidRPr="009F0B05">
              <w:rPr>
                <w:rFonts w:ascii="ＭＳ 明朝" w:eastAsia="ＭＳ 明朝" w:hAnsi="ＭＳ 明朝" w:hint="eastAsia"/>
                <w:sz w:val="24"/>
                <w:szCs w:val="24"/>
              </w:rPr>
              <w:t>１台</w:t>
            </w:r>
          </w:p>
        </w:tc>
        <w:tc>
          <w:tcPr>
            <w:tcW w:w="2593" w:type="dxa"/>
          </w:tcPr>
          <w:p w14:paraId="5003A61E" w14:textId="68184846" w:rsidR="00DA4761" w:rsidRPr="009F0B05" w:rsidRDefault="00DA4761" w:rsidP="00721862">
            <w:pPr>
              <w:rPr>
                <w:rFonts w:ascii="ＭＳ 明朝" w:eastAsia="ＭＳ 明朝" w:hAnsi="ＭＳ 明朝"/>
                <w:sz w:val="24"/>
                <w:szCs w:val="24"/>
              </w:rPr>
            </w:pPr>
            <w:r w:rsidRPr="009F0B05">
              <w:rPr>
                <w:rFonts w:ascii="ＭＳ 明朝" w:eastAsia="ＭＳ 明朝" w:hAnsi="ＭＳ 明朝" w:hint="eastAsia"/>
                <w:sz w:val="24"/>
                <w:szCs w:val="24"/>
              </w:rPr>
              <w:t>令和</w:t>
            </w:r>
            <w:r w:rsidR="00385719">
              <w:rPr>
                <w:rFonts w:ascii="ＭＳ 明朝" w:eastAsia="ＭＳ 明朝" w:hAnsi="ＭＳ 明朝" w:hint="eastAsia"/>
                <w:sz w:val="24"/>
                <w:szCs w:val="24"/>
              </w:rPr>
              <w:t>７</w:t>
            </w:r>
            <w:r w:rsidRPr="009F0B05">
              <w:rPr>
                <w:rFonts w:ascii="ＭＳ 明朝" w:eastAsia="ＭＳ 明朝" w:hAnsi="ＭＳ 明朝" w:hint="eastAsia"/>
                <w:sz w:val="24"/>
                <w:szCs w:val="24"/>
              </w:rPr>
              <w:t>年</w:t>
            </w:r>
            <w:r w:rsidR="00385719">
              <w:rPr>
                <w:rFonts w:ascii="ＭＳ 明朝" w:eastAsia="ＭＳ 明朝" w:hAnsi="ＭＳ 明朝" w:hint="eastAsia"/>
                <w:sz w:val="24"/>
                <w:szCs w:val="24"/>
              </w:rPr>
              <w:t>１０</w:t>
            </w:r>
            <w:r w:rsidRPr="009F0B05">
              <w:rPr>
                <w:rFonts w:ascii="ＭＳ 明朝" w:eastAsia="ＭＳ 明朝" w:hAnsi="ＭＳ 明朝" w:hint="eastAsia"/>
                <w:sz w:val="24"/>
                <w:szCs w:val="24"/>
              </w:rPr>
              <w:t>月</w:t>
            </w:r>
            <w:r w:rsidR="00385719">
              <w:rPr>
                <w:rFonts w:ascii="ＭＳ 明朝" w:eastAsia="ＭＳ 明朝" w:hAnsi="ＭＳ 明朝" w:hint="eastAsia"/>
                <w:sz w:val="24"/>
                <w:szCs w:val="24"/>
              </w:rPr>
              <w:t>１</w:t>
            </w:r>
            <w:r w:rsidRPr="009F0B05">
              <w:rPr>
                <w:rFonts w:ascii="ＭＳ 明朝" w:eastAsia="ＭＳ 明朝" w:hAnsi="ＭＳ 明朝" w:hint="eastAsia"/>
                <w:sz w:val="24"/>
                <w:szCs w:val="24"/>
              </w:rPr>
              <w:t>日</w:t>
            </w:r>
          </w:p>
        </w:tc>
      </w:tr>
    </w:tbl>
    <w:p w14:paraId="71D5E1FD" w14:textId="77777777" w:rsidR="00170ADE" w:rsidRDefault="00DA4761" w:rsidP="00170ADE">
      <w:pPr>
        <w:ind w:leftChars="220" w:left="462" w:firstLineChars="100" w:firstLine="240"/>
        <w:rPr>
          <w:rFonts w:ascii="ＭＳ 明朝" w:eastAsia="ＭＳ 明朝" w:hAnsi="ＭＳ 明朝"/>
          <w:sz w:val="24"/>
          <w:szCs w:val="24"/>
        </w:rPr>
      </w:pPr>
      <w:r w:rsidRPr="009F0B05">
        <w:rPr>
          <w:rFonts w:ascii="ＭＳ 明朝" w:eastAsia="ＭＳ 明朝" w:hAnsi="ＭＳ 明朝" w:hint="eastAsia"/>
          <w:sz w:val="24"/>
          <w:szCs w:val="24"/>
        </w:rPr>
        <w:t>調達が困難な場合、協議により令和</w:t>
      </w:r>
      <w:r w:rsidR="00F55045" w:rsidRPr="009F0B05">
        <w:rPr>
          <w:rFonts w:ascii="ＭＳ 明朝" w:eastAsia="ＭＳ 明朝" w:hAnsi="ＭＳ 明朝" w:hint="eastAsia"/>
          <w:sz w:val="24"/>
          <w:szCs w:val="24"/>
        </w:rPr>
        <w:t>８</w:t>
      </w:r>
      <w:r w:rsidRPr="009F0B05">
        <w:rPr>
          <w:rFonts w:ascii="ＭＳ 明朝" w:eastAsia="ＭＳ 明朝" w:hAnsi="ＭＳ 明朝"/>
          <w:sz w:val="24"/>
          <w:szCs w:val="24"/>
        </w:rPr>
        <w:t>年</w:t>
      </w:r>
      <w:r w:rsidR="00F55045" w:rsidRPr="009F0B05">
        <w:rPr>
          <w:rFonts w:ascii="ＭＳ 明朝" w:eastAsia="ＭＳ 明朝" w:hAnsi="ＭＳ 明朝" w:hint="eastAsia"/>
          <w:sz w:val="24"/>
          <w:szCs w:val="24"/>
        </w:rPr>
        <w:t>３</w:t>
      </w:r>
      <w:r w:rsidRPr="009F0B05">
        <w:rPr>
          <w:rFonts w:ascii="ＭＳ 明朝" w:eastAsia="ＭＳ 明朝" w:hAnsi="ＭＳ 明朝"/>
          <w:sz w:val="24"/>
          <w:szCs w:val="24"/>
        </w:rPr>
        <w:t>月</w:t>
      </w:r>
      <w:r w:rsidRPr="009F0B05">
        <w:rPr>
          <w:rFonts w:ascii="ＭＳ 明朝" w:eastAsia="ＭＳ 明朝" w:hAnsi="ＭＳ 明朝" w:hint="eastAsia"/>
          <w:sz w:val="24"/>
          <w:szCs w:val="24"/>
        </w:rPr>
        <w:t>末</w:t>
      </w:r>
      <w:r w:rsidRPr="009F0B05">
        <w:rPr>
          <w:rFonts w:ascii="ＭＳ 明朝" w:eastAsia="ＭＳ 明朝" w:hAnsi="ＭＳ 明朝"/>
          <w:sz w:val="24"/>
          <w:szCs w:val="24"/>
        </w:rPr>
        <w:t>日までの別途指定する登録希望日での登</w:t>
      </w:r>
      <w:r w:rsidRPr="009F0B05">
        <w:rPr>
          <w:rFonts w:ascii="ＭＳ 明朝" w:eastAsia="ＭＳ 明朝" w:hAnsi="ＭＳ 明朝" w:hint="eastAsia"/>
          <w:sz w:val="24"/>
          <w:szCs w:val="24"/>
        </w:rPr>
        <w:t>録を認める。また、昨今の社会情勢を鑑み、半導体等の原材料不足や工場閉鎖等に起因し、一義的に受注者の責めに帰することができない事由により、</w:t>
      </w:r>
      <w:r w:rsidRPr="009F0B05">
        <w:rPr>
          <w:rFonts w:ascii="ＭＳ 明朝" w:eastAsia="ＭＳ 明朝" w:hAnsi="ＭＳ 明朝"/>
          <w:sz w:val="24"/>
          <w:szCs w:val="24"/>
        </w:rPr>
        <w:t>上記期日までに調達が困難と</w:t>
      </w:r>
      <w:r w:rsidRPr="009F0B05">
        <w:rPr>
          <w:rFonts w:ascii="ＭＳ 明朝" w:eastAsia="ＭＳ 明朝" w:hAnsi="ＭＳ 明朝" w:hint="eastAsia"/>
          <w:sz w:val="24"/>
          <w:szCs w:val="24"/>
        </w:rPr>
        <w:t>なった場合は、双方協議の上、契</w:t>
      </w:r>
      <w:r w:rsidRPr="009F0B05">
        <w:rPr>
          <w:rFonts w:ascii="ＭＳ 明朝" w:eastAsia="ＭＳ 明朝" w:hAnsi="ＭＳ 明朝"/>
          <w:sz w:val="24"/>
          <w:szCs w:val="24"/>
        </w:rPr>
        <w:t>約を解除することを可とする。</w:t>
      </w:r>
    </w:p>
    <w:p w14:paraId="4B86ACAE" w14:textId="54BD00D6" w:rsidR="009126C9" w:rsidRPr="009F0B05" w:rsidRDefault="00DA4761" w:rsidP="00170ADE">
      <w:pPr>
        <w:ind w:leftChars="220" w:left="462" w:firstLineChars="100" w:firstLine="240"/>
        <w:rPr>
          <w:rFonts w:ascii="ＭＳ 明朝" w:eastAsia="ＭＳ 明朝" w:hAnsi="ＭＳ 明朝"/>
          <w:sz w:val="24"/>
          <w:szCs w:val="24"/>
        </w:rPr>
      </w:pPr>
      <w:r w:rsidRPr="009F0B05">
        <w:rPr>
          <w:rFonts w:ascii="ＭＳ 明朝" w:eastAsia="ＭＳ 明朝" w:hAnsi="ＭＳ 明朝"/>
          <w:sz w:val="24"/>
          <w:szCs w:val="24"/>
        </w:rPr>
        <w:t>ただし、この場合における</w:t>
      </w:r>
      <w:r w:rsidRPr="009F0B05">
        <w:rPr>
          <w:rFonts w:ascii="ＭＳ 明朝" w:eastAsia="ＭＳ 明朝" w:hAnsi="ＭＳ 明朝" w:hint="eastAsia"/>
          <w:sz w:val="24"/>
          <w:szCs w:val="24"/>
        </w:rPr>
        <w:t>車両調達の可否の判断期日は令和</w:t>
      </w:r>
      <w:r w:rsidR="00F55045" w:rsidRPr="009F0B05">
        <w:rPr>
          <w:rFonts w:ascii="ＭＳ 明朝" w:eastAsia="ＭＳ 明朝" w:hAnsi="ＭＳ 明朝" w:hint="eastAsia"/>
          <w:sz w:val="24"/>
          <w:szCs w:val="24"/>
        </w:rPr>
        <w:t>７</w:t>
      </w:r>
      <w:r w:rsidRPr="009F0B05">
        <w:rPr>
          <w:rFonts w:ascii="ＭＳ 明朝" w:eastAsia="ＭＳ 明朝" w:hAnsi="ＭＳ 明朝"/>
          <w:sz w:val="24"/>
          <w:szCs w:val="24"/>
        </w:rPr>
        <w:t>年</w:t>
      </w:r>
      <w:r w:rsidR="00385719">
        <w:rPr>
          <w:rFonts w:ascii="ＭＳ 明朝" w:eastAsia="ＭＳ 明朝" w:hAnsi="ＭＳ 明朝" w:hint="eastAsia"/>
          <w:sz w:val="24"/>
          <w:szCs w:val="24"/>
        </w:rPr>
        <w:t>９</w:t>
      </w:r>
      <w:r w:rsidRPr="009F0B05">
        <w:rPr>
          <w:rFonts w:ascii="ＭＳ 明朝" w:eastAsia="ＭＳ 明朝" w:hAnsi="ＭＳ 明朝"/>
          <w:sz w:val="24"/>
          <w:szCs w:val="24"/>
        </w:rPr>
        <w:t>月</w:t>
      </w:r>
      <w:r w:rsidR="00385719">
        <w:rPr>
          <w:rFonts w:ascii="ＭＳ 明朝" w:eastAsia="ＭＳ 明朝" w:hAnsi="ＭＳ 明朝" w:hint="eastAsia"/>
          <w:sz w:val="24"/>
          <w:szCs w:val="24"/>
        </w:rPr>
        <w:t>１</w:t>
      </w:r>
      <w:r w:rsidRPr="009F0B05">
        <w:rPr>
          <w:rFonts w:ascii="ＭＳ 明朝" w:eastAsia="ＭＳ 明朝" w:hAnsi="ＭＳ 明朝"/>
          <w:sz w:val="24"/>
          <w:szCs w:val="24"/>
        </w:rPr>
        <w:t>日とする。</w:t>
      </w:r>
      <w:r w:rsidRPr="009F0B05">
        <w:rPr>
          <w:rFonts w:ascii="ＭＳ 明朝" w:eastAsia="ＭＳ 明朝" w:hAnsi="ＭＳ 明朝" w:hint="eastAsia"/>
          <w:sz w:val="24"/>
          <w:szCs w:val="24"/>
        </w:rPr>
        <w:t>納車日は、登録希望日から</w:t>
      </w:r>
      <w:r w:rsidR="00F55045" w:rsidRPr="009F0B05">
        <w:rPr>
          <w:rFonts w:ascii="ＭＳ 明朝" w:eastAsia="ＭＳ 明朝" w:hAnsi="ＭＳ 明朝" w:hint="eastAsia"/>
          <w:sz w:val="24"/>
          <w:szCs w:val="24"/>
        </w:rPr>
        <w:t>１０</w:t>
      </w:r>
      <w:r w:rsidR="009517AC" w:rsidRPr="009F0B05">
        <w:rPr>
          <w:rFonts w:ascii="ＭＳ 明朝" w:eastAsia="ＭＳ 明朝" w:hAnsi="ＭＳ 明朝" w:hint="eastAsia"/>
          <w:sz w:val="24"/>
          <w:szCs w:val="24"/>
        </w:rPr>
        <w:t>開庁日程度</w:t>
      </w:r>
      <w:r w:rsidRPr="009F0B05">
        <w:rPr>
          <w:rFonts w:ascii="ＭＳ 明朝" w:eastAsia="ＭＳ 明朝" w:hAnsi="ＭＳ 明朝"/>
          <w:sz w:val="24"/>
          <w:szCs w:val="24"/>
        </w:rPr>
        <w:t>猶予期間を設ける</w:t>
      </w:r>
      <w:r w:rsidRPr="009F0B05">
        <w:rPr>
          <w:rFonts w:ascii="ＭＳ 明朝" w:eastAsia="ＭＳ 明朝" w:hAnsi="ＭＳ 明朝" w:hint="eastAsia"/>
          <w:sz w:val="24"/>
          <w:szCs w:val="24"/>
        </w:rPr>
        <w:t>。</w:t>
      </w:r>
    </w:p>
    <w:p w14:paraId="640F6366" w14:textId="77777777" w:rsidR="00721862" w:rsidRPr="009F0B05" w:rsidRDefault="00721862" w:rsidP="00721862">
      <w:pPr>
        <w:rPr>
          <w:rFonts w:ascii="ＭＳ 明朝" w:eastAsia="ＭＳ 明朝" w:hAnsi="ＭＳ 明朝"/>
          <w:sz w:val="24"/>
          <w:szCs w:val="24"/>
        </w:rPr>
      </w:pPr>
    </w:p>
    <w:p w14:paraId="3D55556C" w14:textId="5988350A" w:rsidR="00DA4761" w:rsidRPr="009F0B05" w:rsidRDefault="00F55045" w:rsidP="00170ADE">
      <w:pPr>
        <w:ind w:leftChars="100" w:left="210"/>
        <w:rPr>
          <w:rFonts w:ascii="ＭＳ 明朝" w:eastAsia="ＭＳ 明朝" w:hAnsi="ＭＳ 明朝"/>
          <w:sz w:val="24"/>
          <w:szCs w:val="24"/>
        </w:rPr>
      </w:pPr>
      <w:r w:rsidRPr="009F0B05">
        <w:rPr>
          <w:rFonts w:ascii="ＭＳ 明朝" w:eastAsia="ＭＳ 明朝" w:hAnsi="ＭＳ 明朝" w:hint="eastAsia"/>
          <w:sz w:val="24"/>
          <w:szCs w:val="24"/>
        </w:rPr>
        <w:t>（</w:t>
      </w:r>
      <w:r w:rsidR="000C5EA1" w:rsidRPr="009F0B05">
        <w:rPr>
          <w:rFonts w:ascii="ＭＳ 明朝" w:eastAsia="ＭＳ 明朝" w:hAnsi="ＭＳ 明朝" w:hint="eastAsia"/>
          <w:sz w:val="24"/>
          <w:szCs w:val="24"/>
        </w:rPr>
        <w:t>７</w:t>
      </w:r>
      <w:r w:rsidRPr="009F0B05">
        <w:rPr>
          <w:rFonts w:ascii="ＭＳ 明朝" w:eastAsia="ＭＳ 明朝" w:hAnsi="ＭＳ 明朝" w:hint="eastAsia"/>
          <w:sz w:val="24"/>
          <w:szCs w:val="24"/>
        </w:rPr>
        <w:t>）</w:t>
      </w:r>
      <w:r w:rsidR="00385719">
        <w:rPr>
          <w:rFonts w:ascii="ＭＳ 明朝" w:eastAsia="ＭＳ 明朝" w:hAnsi="ＭＳ 明朝" w:hint="eastAsia"/>
          <w:sz w:val="24"/>
          <w:szCs w:val="24"/>
        </w:rPr>
        <w:t>庁</w:t>
      </w:r>
      <w:r w:rsidR="00273EC9" w:rsidRPr="009F0B05">
        <w:rPr>
          <w:rFonts w:ascii="ＭＳ 明朝" w:eastAsia="ＭＳ 明朝" w:hAnsi="ＭＳ 明朝" w:hint="eastAsia"/>
          <w:sz w:val="24"/>
          <w:szCs w:val="24"/>
        </w:rPr>
        <w:t>用車</w:t>
      </w:r>
      <w:r w:rsidRPr="009F0B05">
        <w:rPr>
          <w:rFonts w:ascii="ＭＳ 明朝" w:eastAsia="ＭＳ 明朝" w:hAnsi="ＭＳ 明朝" w:hint="eastAsia"/>
          <w:sz w:val="24"/>
          <w:szCs w:val="24"/>
        </w:rPr>
        <w:t>リース</w:t>
      </w:r>
      <w:r w:rsidR="00DA4761" w:rsidRPr="009F0B05">
        <w:rPr>
          <w:rFonts w:ascii="ＭＳ 明朝" w:eastAsia="ＭＳ 明朝" w:hAnsi="ＭＳ 明朝" w:hint="eastAsia"/>
          <w:sz w:val="24"/>
          <w:szCs w:val="24"/>
        </w:rPr>
        <w:t>期間</w:t>
      </w:r>
    </w:p>
    <w:p w14:paraId="0DBAD9BE" w14:textId="6AFA50C1" w:rsidR="00DA4761" w:rsidRPr="009F0B05" w:rsidRDefault="00DA4761" w:rsidP="00170ADE">
      <w:pPr>
        <w:ind w:firstLineChars="300" w:firstLine="720"/>
        <w:rPr>
          <w:rFonts w:ascii="ＭＳ 明朝" w:eastAsia="ＭＳ 明朝" w:hAnsi="ＭＳ 明朝"/>
          <w:sz w:val="24"/>
          <w:szCs w:val="24"/>
        </w:rPr>
      </w:pPr>
      <w:r w:rsidRPr="009F0B05">
        <w:rPr>
          <w:rFonts w:ascii="ＭＳ 明朝" w:eastAsia="ＭＳ 明朝" w:hAnsi="ＭＳ 明朝" w:hint="eastAsia"/>
          <w:sz w:val="24"/>
          <w:szCs w:val="24"/>
        </w:rPr>
        <w:t>登録した日の属する月の初日から</w:t>
      </w:r>
      <w:r w:rsidR="00172C1F" w:rsidRPr="009F0B05">
        <w:rPr>
          <w:rFonts w:ascii="ＭＳ 明朝" w:eastAsia="ＭＳ 明朝" w:hAnsi="ＭＳ 明朝" w:hint="eastAsia"/>
          <w:sz w:val="24"/>
          <w:szCs w:val="24"/>
        </w:rPr>
        <w:t>７２</w:t>
      </w:r>
      <w:r w:rsidRPr="009F0B05">
        <w:rPr>
          <w:rFonts w:ascii="ＭＳ 明朝" w:eastAsia="ＭＳ 明朝" w:hAnsi="ＭＳ 明朝" w:hint="eastAsia"/>
          <w:sz w:val="24"/>
          <w:szCs w:val="24"/>
        </w:rPr>
        <w:t>か月とする。</w:t>
      </w:r>
    </w:p>
    <w:p w14:paraId="4F9AEC8E" w14:textId="77777777" w:rsidR="009126C9" w:rsidRPr="009F0B05" w:rsidRDefault="009126C9" w:rsidP="00721862">
      <w:pPr>
        <w:rPr>
          <w:rFonts w:ascii="ＭＳ 明朝" w:eastAsia="ＭＳ 明朝" w:hAnsi="ＭＳ 明朝"/>
          <w:sz w:val="24"/>
          <w:szCs w:val="24"/>
        </w:rPr>
      </w:pPr>
    </w:p>
    <w:p w14:paraId="4D92A9E8" w14:textId="6305DAAC" w:rsidR="00CF0170" w:rsidRPr="00385719" w:rsidRDefault="00385719" w:rsidP="00170ADE">
      <w:pPr>
        <w:ind w:leftChars="100" w:left="210"/>
        <w:rPr>
          <w:rFonts w:ascii="ＭＳ 明朝" w:eastAsia="ＭＳ 明朝" w:hAnsi="ＭＳ 明朝"/>
          <w:sz w:val="24"/>
          <w:szCs w:val="24"/>
        </w:rPr>
      </w:pPr>
      <w:r>
        <w:rPr>
          <w:rFonts w:ascii="ＭＳ 明朝" w:eastAsia="ＭＳ 明朝" w:hAnsi="ＭＳ 明朝" w:hint="eastAsia"/>
          <w:sz w:val="24"/>
          <w:szCs w:val="24"/>
        </w:rPr>
        <w:t>（８）</w:t>
      </w:r>
      <w:r w:rsidR="00CF0170" w:rsidRPr="00385719">
        <w:rPr>
          <w:rFonts w:ascii="ＭＳ 明朝" w:eastAsia="ＭＳ 明朝" w:hAnsi="ＭＳ 明朝"/>
          <w:sz w:val="24"/>
          <w:szCs w:val="24"/>
        </w:rPr>
        <w:t>入札内容</w:t>
      </w:r>
    </w:p>
    <w:p w14:paraId="1E902D2D" w14:textId="47BFA02B" w:rsidR="00DA2F14" w:rsidRPr="00170ADE" w:rsidRDefault="00170ADE" w:rsidP="00170ADE">
      <w:pPr>
        <w:ind w:leftChars="220" w:left="714" w:hangingChars="105" w:hanging="252"/>
        <w:rPr>
          <w:rFonts w:ascii="ＭＳ 明朝" w:eastAsia="ＭＳ 明朝" w:hAnsi="ＭＳ 明朝"/>
          <w:sz w:val="24"/>
          <w:szCs w:val="24"/>
        </w:rPr>
      </w:pPr>
      <w:r w:rsidRPr="00170ADE">
        <w:rPr>
          <w:rFonts w:ascii="ＭＳ 明朝" w:eastAsia="ＭＳ 明朝" w:hAnsi="ＭＳ 明朝" w:hint="eastAsia"/>
          <w:sz w:val="24"/>
          <w:szCs w:val="24"/>
        </w:rPr>
        <w:t xml:space="preserve">ア　</w:t>
      </w:r>
      <w:r w:rsidR="00CF0170" w:rsidRPr="00170ADE">
        <w:rPr>
          <w:rFonts w:ascii="ＭＳ 明朝" w:eastAsia="ＭＳ 明朝" w:hAnsi="ＭＳ 明朝"/>
          <w:sz w:val="24"/>
          <w:szCs w:val="24"/>
        </w:rPr>
        <w:t>入札金額は、６年間分の総額を積算後、７２で除した金額（１か月当たりの金額）とし、消費税及び地方消費税を含め</w:t>
      </w:r>
      <w:r w:rsidR="0019278B" w:rsidRPr="00170ADE">
        <w:rPr>
          <w:rFonts w:ascii="ＭＳ 明朝" w:eastAsia="ＭＳ 明朝" w:hAnsi="ＭＳ 明朝" w:hint="eastAsia"/>
          <w:sz w:val="24"/>
          <w:szCs w:val="24"/>
        </w:rPr>
        <w:t>ること。</w:t>
      </w:r>
    </w:p>
    <w:p w14:paraId="521115B1" w14:textId="141D616B" w:rsidR="00CF0170" w:rsidRPr="00170ADE" w:rsidRDefault="00170ADE" w:rsidP="00170ADE">
      <w:pPr>
        <w:ind w:leftChars="220" w:left="714" w:hangingChars="105" w:hanging="252"/>
        <w:rPr>
          <w:rFonts w:ascii="ＭＳ 明朝" w:eastAsia="ＭＳ 明朝" w:hAnsi="ＭＳ 明朝"/>
          <w:sz w:val="24"/>
          <w:szCs w:val="24"/>
        </w:rPr>
      </w:pPr>
      <w:r w:rsidRPr="00170ADE">
        <w:rPr>
          <w:rFonts w:ascii="ＭＳ 明朝" w:eastAsia="ＭＳ 明朝" w:hAnsi="ＭＳ 明朝" w:hint="eastAsia"/>
          <w:sz w:val="24"/>
          <w:szCs w:val="24"/>
        </w:rPr>
        <w:t xml:space="preserve">イ　</w:t>
      </w:r>
      <w:r w:rsidR="00CF0170" w:rsidRPr="00170ADE">
        <w:rPr>
          <w:rFonts w:ascii="ＭＳ 明朝" w:eastAsia="ＭＳ 明朝" w:hAnsi="ＭＳ 明朝"/>
          <w:sz w:val="24"/>
          <w:szCs w:val="24"/>
        </w:rPr>
        <w:t>入札金額には、</w:t>
      </w:r>
      <w:r w:rsidR="00CF0170" w:rsidRPr="00170ADE">
        <w:rPr>
          <w:rFonts w:ascii="ＭＳ 明朝" w:eastAsia="ＭＳ 明朝" w:hAnsi="ＭＳ 明朝" w:hint="eastAsia"/>
          <w:sz w:val="24"/>
          <w:szCs w:val="24"/>
        </w:rPr>
        <w:t>上記（４）および（５）に記載される納車、メンテナンス内容等を含めること。</w:t>
      </w:r>
    </w:p>
    <w:p w14:paraId="0A4165B6" w14:textId="747A11C5" w:rsidR="00CF0170" w:rsidRPr="009F0B05" w:rsidRDefault="00CF0170" w:rsidP="00721862">
      <w:pPr>
        <w:rPr>
          <w:rFonts w:ascii="ＭＳ 明朝" w:eastAsia="ＭＳ 明朝" w:hAnsi="ＭＳ 明朝"/>
          <w:sz w:val="24"/>
          <w:szCs w:val="24"/>
        </w:rPr>
      </w:pPr>
    </w:p>
    <w:p w14:paraId="245F59C5" w14:textId="53061152" w:rsidR="00DA4761" w:rsidRPr="009F0B05" w:rsidRDefault="00F55045" w:rsidP="00170ADE">
      <w:pPr>
        <w:ind w:leftChars="100" w:left="210"/>
        <w:rPr>
          <w:rFonts w:ascii="ＭＳ 明朝" w:eastAsia="ＭＳ 明朝" w:hAnsi="ＭＳ 明朝"/>
          <w:sz w:val="24"/>
          <w:szCs w:val="24"/>
        </w:rPr>
      </w:pPr>
      <w:r w:rsidRPr="009F0B05">
        <w:rPr>
          <w:rFonts w:ascii="ＭＳ 明朝" w:eastAsia="ＭＳ 明朝" w:hAnsi="ＭＳ 明朝" w:hint="eastAsia"/>
          <w:sz w:val="24"/>
          <w:szCs w:val="24"/>
        </w:rPr>
        <w:t>（</w:t>
      </w:r>
      <w:r w:rsidR="00CF0170" w:rsidRPr="009F0B05">
        <w:rPr>
          <w:rFonts w:ascii="ＭＳ 明朝" w:eastAsia="ＭＳ 明朝" w:hAnsi="ＭＳ 明朝" w:hint="eastAsia"/>
          <w:sz w:val="24"/>
          <w:szCs w:val="24"/>
        </w:rPr>
        <w:t>９</w:t>
      </w:r>
      <w:r w:rsidRPr="009F0B05">
        <w:rPr>
          <w:rFonts w:ascii="ＭＳ 明朝" w:eastAsia="ＭＳ 明朝" w:hAnsi="ＭＳ 明朝" w:hint="eastAsia"/>
          <w:sz w:val="24"/>
          <w:szCs w:val="24"/>
        </w:rPr>
        <w:t>）</w:t>
      </w:r>
      <w:r w:rsidR="00DA4761" w:rsidRPr="009F0B05">
        <w:rPr>
          <w:rFonts w:ascii="ＭＳ 明朝" w:eastAsia="ＭＳ 明朝" w:hAnsi="ＭＳ 明朝" w:hint="eastAsia"/>
          <w:sz w:val="24"/>
          <w:szCs w:val="24"/>
        </w:rPr>
        <w:t>その他</w:t>
      </w:r>
    </w:p>
    <w:p w14:paraId="6C89A172" w14:textId="00D20C2B" w:rsidR="00F55045" w:rsidRPr="00170ADE" w:rsidRDefault="00170ADE" w:rsidP="00170ADE">
      <w:pPr>
        <w:ind w:leftChars="220" w:left="462"/>
        <w:rPr>
          <w:rFonts w:ascii="ＭＳ 明朝" w:eastAsia="ＭＳ 明朝" w:hAnsi="ＭＳ 明朝"/>
          <w:sz w:val="24"/>
          <w:szCs w:val="24"/>
        </w:rPr>
      </w:pPr>
      <w:r w:rsidRPr="00170ADE">
        <w:rPr>
          <w:rFonts w:ascii="ＭＳ 明朝" w:eastAsia="ＭＳ 明朝" w:hAnsi="ＭＳ 明朝" w:hint="eastAsia"/>
          <w:sz w:val="24"/>
          <w:szCs w:val="24"/>
        </w:rPr>
        <w:t xml:space="preserve">ア　</w:t>
      </w:r>
      <w:r w:rsidR="00F55045" w:rsidRPr="00170ADE">
        <w:rPr>
          <w:rFonts w:ascii="ＭＳ 明朝" w:eastAsia="ＭＳ 明朝" w:hAnsi="ＭＳ 明朝" w:hint="eastAsia"/>
          <w:sz w:val="24"/>
          <w:szCs w:val="24"/>
        </w:rPr>
        <w:t>リース</w:t>
      </w:r>
      <w:r w:rsidR="00DA4761" w:rsidRPr="00170ADE">
        <w:rPr>
          <w:rFonts w:ascii="ＭＳ 明朝" w:eastAsia="ＭＳ 明朝" w:hAnsi="ＭＳ 明朝" w:hint="eastAsia"/>
          <w:sz w:val="24"/>
          <w:szCs w:val="24"/>
        </w:rPr>
        <w:t>会社、整備工場の各窓口担当者の連絡網等を明確にすること。</w:t>
      </w:r>
    </w:p>
    <w:p w14:paraId="0284D42E" w14:textId="28BACA83" w:rsidR="00F55045" w:rsidRPr="00170ADE" w:rsidRDefault="00170ADE" w:rsidP="00170ADE">
      <w:pPr>
        <w:ind w:leftChars="220" w:left="462"/>
        <w:rPr>
          <w:rFonts w:ascii="ＭＳ 明朝" w:eastAsia="ＭＳ 明朝" w:hAnsi="ＭＳ 明朝"/>
          <w:sz w:val="24"/>
          <w:szCs w:val="24"/>
        </w:rPr>
      </w:pPr>
      <w:r w:rsidRPr="00170ADE">
        <w:rPr>
          <w:rFonts w:ascii="ＭＳ 明朝" w:eastAsia="ＭＳ 明朝" w:hAnsi="ＭＳ 明朝" w:hint="eastAsia"/>
          <w:sz w:val="24"/>
          <w:szCs w:val="24"/>
        </w:rPr>
        <w:t xml:space="preserve">イ　</w:t>
      </w:r>
      <w:r w:rsidR="00DA4761" w:rsidRPr="00170ADE">
        <w:rPr>
          <w:rFonts w:ascii="ＭＳ 明朝" w:eastAsia="ＭＳ 明朝" w:hAnsi="ＭＳ 明朝" w:hint="eastAsia"/>
          <w:sz w:val="24"/>
          <w:szCs w:val="24"/>
        </w:rPr>
        <w:t>故障時等使用に支障が生じるような場合は、万全な体制で迅速に対応すること。</w:t>
      </w:r>
    </w:p>
    <w:p w14:paraId="2FF6E913" w14:textId="2908246B" w:rsidR="00F55045" w:rsidRPr="00170ADE" w:rsidRDefault="00170ADE" w:rsidP="00170ADE">
      <w:pPr>
        <w:ind w:leftChars="220" w:left="462"/>
        <w:rPr>
          <w:rFonts w:ascii="ＭＳ 明朝" w:eastAsia="ＭＳ 明朝" w:hAnsi="ＭＳ 明朝"/>
          <w:sz w:val="24"/>
          <w:szCs w:val="24"/>
        </w:rPr>
      </w:pPr>
      <w:r w:rsidRPr="00170ADE">
        <w:rPr>
          <w:rFonts w:ascii="ＭＳ 明朝" w:eastAsia="ＭＳ 明朝" w:hAnsi="ＭＳ 明朝" w:hint="eastAsia"/>
          <w:sz w:val="24"/>
          <w:szCs w:val="24"/>
        </w:rPr>
        <w:t xml:space="preserve">ウ　</w:t>
      </w:r>
      <w:r w:rsidR="00DA4761" w:rsidRPr="00170ADE">
        <w:rPr>
          <w:rFonts w:ascii="ＭＳ 明朝" w:eastAsia="ＭＳ 明朝" w:hAnsi="ＭＳ 明朝" w:hint="eastAsia"/>
          <w:sz w:val="24"/>
          <w:szCs w:val="24"/>
        </w:rPr>
        <w:t>車両の整備については、関係法規を遵守すること。</w:t>
      </w:r>
    </w:p>
    <w:p w14:paraId="208DCD50" w14:textId="33222660" w:rsidR="00522B24" w:rsidRPr="00170ADE" w:rsidRDefault="00170ADE" w:rsidP="00170ADE">
      <w:pPr>
        <w:ind w:leftChars="220" w:left="721" w:hangingChars="108" w:hanging="259"/>
        <w:rPr>
          <w:rFonts w:ascii="ＭＳ 明朝" w:eastAsia="ＭＳ 明朝" w:hAnsi="ＭＳ 明朝"/>
          <w:sz w:val="24"/>
          <w:szCs w:val="24"/>
          <w:highlight w:val="yellow"/>
        </w:rPr>
      </w:pPr>
      <w:r w:rsidRPr="00F431DB">
        <w:rPr>
          <w:rFonts w:ascii="ＭＳ 明朝" w:eastAsia="ＭＳ 明朝" w:hAnsi="ＭＳ 明朝" w:hint="eastAsia"/>
          <w:sz w:val="24"/>
          <w:szCs w:val="24"/>
        </w:rPr>
        <w:t xml:space="preserve">エ　</w:t>
      </w:r>
      <w:r w:rsidR="00522B24" w:rsidRPr="00F431DB">
        <w:rPr>
          <w:rFonts w:ascii="ＭＳ 明朝" w:eastAsia="ＭＳ 明朝" w:hAnsi="ＭＳ 明朝" w:hint="eastAsia"/>
          <w:sz w:val="24"/>
          <w:szCs w:val="24"/>
        </w:rPr>
        <w:t>受注者は、この契約により生ずる一切の権利若しくは義務を第三者に譲渡し、又はこの契約の履行を第三者に委任することができない。ただし、あらかじめ発注者が承認した場合はこの限りでない。</w:t>
      </w:r>
    </w:p>
    <w:p w14:paraId="7C794E11" w14:textId="4D9E6D89" w:rsidR="009126C9" w:rsidRPr="00170ADE" w:rsidRDefault="00170ADE" w:rsidP="00170ADE">
      <w:pPr>
        <w:ind w:leftChars="220" w:left="721" w:hangingChars="108" w:hanging="259"/>
        <w:rPr>
          <w:rFonts w:ascii="ＭＳ 明朝" w:eastAsia="ＭＳ 明朝" w:hAnsi="ＭＳ 明朝"/>
          <w:sz w:val="24"/>
          <w:szCs w:val="24"/>
        </w:rPr>
      </w:pPr>
      <w:r w:rsidRPr="00170ADE">
        <w:rPr>
          <w:rFonts w:ascii="ＭＳ 明朝" w:eastAsia="ＭＳ 明朝" w:hAnsi="ＭＳ 明朝" w:hint="eastAsia"/>
          <w:sz w:val="24"/>
          <w:szCs w:val="24"/>
        </w:rPr>
        <w:t xml:space="preserve">オ　</w:t>
      </w:r>
      <w:r w:rsidR="00DA4761" w:rsidRPr="00170ADE">
        <w:rPr>
          <w:rFonts w:ascii="ＭＳ 明朝" w:eastAsia="ＭＳ 明朝" w:hAnsi="ＭＳ 明朝" w:hint="eastAsia"/>
          <w:sz w:val="24"/>
          <w:szCs w:val="24"/>
        </w:rPr>
        <w:t>本仕様書に定めのない事項又は契約後に疑義が生じた場合は、</w:t>
      </w:r>
      <w:r w:rsidR="009517AC" w:rsidRPr="00170ADE">
        <w:rPr>
          <w:rFonts w:ascii="ＭＳ 明朝" w:eastAsia="ＭＳ 明朝" w:hAnsi="ＭＳ 明朝" w:hint="eastAsia"/>
          <w:sz w:val="24"/>
          <w:szCs w:val="24"/>
        </w:rPr>
        <w:t>市</w:t>
      </w:r>
      <w:r w:rsidR="00DA4761" w:rsidRPr="00170ADE">
        <w:rPr>
          <w:rFonts w:ascii="ＭＳ 明朝" w:eastAsia="ＭＳ 明朝" w:hAnsi="ＭＳ 明朝" w:hint="eastAsia"/>
          <w:sz w:val="24"/>
          <w:szCs w:val="24"/>
        </w:rPr>
        <w:t>と協議の上、決定すること。</w:t>
      </w:r>
    </w:p>
    <w:p w14:paraId="389E303E" w14:textId="77777777" w:rsidR="009126C9" w:rsidRPr="009F0B05" w:rsidRDefault="009126C9" w:rsidP="00721862">
      <w:pPr>
        <w:rPr>
          <w:rFonts w:ascii="ＭＳ 明朝" w:eastAsia="ＭＳ 明朝" w:hAnsi="ＭＳ 明朝"/>
          <w:sz w:val="24"/>
          <w:szCs w:val="24"/>
        </w:rPr>
      </w:pPr>
    </w:p>
    <w:p w14:paraId="5AF0A116" w14:textId="0DF3BFDF" w:rsidR="009C4DB8" w:rsidRPr="00170ADE" w:rsidRDefault="002E1F1F" w:rsidP="00170ADE">
      <w:pPr>
        <w:rPr>
          <w:rFonts w:ascii="ＭＳ 明朝" w:eastAsia="ＭＳ 明朝" w:hAnsi="ＭＳ 明朝"/>
          <w:sz w:val="24"/>
          <w:szCs w:val="24"/>
        </w:rPr>
      </w:pPr>
      <w:r>
        <w:rPr>
          <w:rFonts w:ascii="ＭＳ 明朝" w:eastAsia="ＭＳ 明朝" w:hAnsi="ＭＳ 明朝" w:hint="eastAsia"/>
          <w:sz w:val="24"/>
          <w:szCs w:val="24"/>
        </w:rPr>
        <w:t>３</w:t>
      </w:r>
      <w:r w:rsidR="00170ADE">
        <w:rPr>
          <w:rFonts w:ascii="ＭＳ 明朝" w:eastAsia="ＭＳ 明朝" w:hAnsi="ＭＳ 明朝" w:hint="eastAsia"/>
          <w:sz w:val="24"/>
          <w:szCs w:val="24"/>
        </w:rPr>
        <w:t xml:space="preserve">　</w:t>
      </w:r>
      <w:r w:rsidR="00FC62AD" w:rsidRPr="00170ADE">
        <w:rPr>
          <w:rFonts w:ascii="ＭＳ 明朝" w:eastAsia="ＭＳ 明朝" w:hAnsi="ＭＳ 明朝" w:hint="eastAsia"/>
          <w:sz w:val="24"/>
          <w:szCs w:val="24"/>
        </w:rPr>
        <w:t>普通充電器設置および課金運用</w:t>
      </w:r>
      <w:r w:rsidR="00EC080C" w:rsidRPr="00170ADE">
        <w:rPr>
          <w:rFonts w:ascii="ＭＳ 明朝" w:eastAsia="ＭＳ 明朝" w:hAnsi="ＭＳ 明朝" w:hint="eastAsia"/>
          <w:sz w:val="24"/>
          <w:szCs w:val="24"/>
        </w:rPr>
        <w:t>と保守に係るサービス</w:t>
      </w:r>
    </w:p>
    <w:p w14:paraId="719A583F" w14:textId="201D6729" w:rsidR="004945D0" w:rsidRPr="009F0B05" w:rsidRDefault="000C5EA1" w:rsidP="002E1F1F">
      <w:pPr>
        <w:ind w:leftChars="100" w:left="210"/>
        <w:rPr>
          <w:rFonts w:ascii="ＭＳ 明朝" w:eastAsia="ＭＳ 明朝" w:hAnsi="ＭＳ 明朝"/>
          <w:sz w:val="24"/>
          <w:szCs w:val="24"/>
        </w:rPr>
      </w:pPr>
      <w:r w:rsidRPr="009F0B05">
        <w:rPr>
          <w:rFonts w:ascii="ＭＳ 明朝" w:eastAsia="ＭＳ 明朝" w:hAnsi="ＭＳ 明朝" w:hint="eastAsia"/>
          <w:sz w:val="24"/>
          <w:szCs w:val="24"/>
        </w:rPr>
        <w:t>（１）</w:t>
      </w:r>
      <w:r w:rsidR="004945D0" w:rsidRPr="009F0B05">
        <w:rPr>
          <w:rFonts w:ascii="ＭＳ 明朝" w:eastAsia="ＭＳ 明朝" w:hAnsi="ＭＳ 明朝" w:hint="eastAsia"/>
          <w:sz w:val="24"/>
          <w:szCs w:val="24"/>
        </w:rPr>
        <w:t>サービス概要</w:t>
      </w:r>
    </w:p>
    <w:p w14:paraId="3D75831D" w14:textId="7CEA219C" w:rsidR="000C5EA1" w:rsidRPr="00170ADE" w:rsidRDefault="00170ADE" w:rsidP="002E1F1F">
      <w:pPr>
        <w:ind w:leftChars="220" w:left="462"/>
        <w:rPr>
          <w:rFonts w:ascii="ＭＳ 明朝" w:eastAsia="ＭＳ 明朝" w:hAnsi="ＭＳ 明朝"/>
          <w:sz w:val="24"/>
          <w:szCs w:val="24"/>
        </w:rPr>
      </w:pPr>
      <w:r w:rsidRPr="00170ADE">
        <w:rPr>
          <w:rFonts w:ascii="ＭＳ 明朝" w:eastAsia="ＭＳ 明朝" w:hAnsi="ＭＳ 明朝" w:hint="eastAsia"/>
          <w:sz w:val="24"/>
          <w:szCs w:val="24"/>
        </w:rPr>
        <w:t xml:space="preserve">ア　</w:t>
      </w:r>
      <w:r w:rsidR="004945D0" w:rsidRPr="00170ADE">
        <w:rPr>
          <w:rFonts w:ascii="ＭＳ 明朝" w:eastAsia="ＭＳ 明朝" w:hAnsi="ＭＳ 明朝"/>
          <w:sz w:val="24"/>
          <w:szCs w:val="24"/>
        </w:rPr>
        <w:t>普通充電器（６ｋＷ）２基</w:t>
      </w:r>
    </w:p>
    <w:p w14:paraId="40BF246C" w14:textId="34B30860" w:rsidR="000C5EA1" w:rsidRPr="00170ADE" w:rsidRDefault="00170ADE" w:rsidP="002E1F1F">
      <w:pPr>
        <w:ind w:leftChars="220" w:left="462"/>
        <w:rPr>
          <w:rFonts w:ascii="ＭＳ 明朝" w:eastAsia="ＭＳ 明朝" w:hAnsi="ＭＳ 明朝"/>
          <w:sz w:val="24"/>
          <w:szCs w:val="24"/>
        </w:rPr>
      </w:pPr>
      <w:r w:rsidRPr="00170ADE">
        <w:rPr>
          <w:rFonts w:ascii="ＭＳ 明朝" w:eastAsia="ＭＳ 明朝" w:hAnsi="ＭＳ 明朝" w:hint="eastAsia"/>
          <w:sz w:val="24"/>
          <w:szCs w:val="24"/>
        </w:rPr>
        <w:t xml:space="preserve">イ　</w:t>
      </w:r>
      <w:r w:rsidR="004945D0" w:rsidRPr="00170ADE">
        <w:rPr>
          <w:rFonts w:ascii="ＭＳ 明朝" w:eastAsia="ＭＳ 明朝" w:hAnsi="ＭＳ 明朝"/>
          <w:sz w:val="24"/>
          <w:szCs w:val="24"/>
        </w:rPr>
        <w:t>充電器設置に必要な付属品 一式</w:t>
      </w:r>
    </w:p>
    <w:p w14:paraId="68BD80FE" w14:textId="5D086B3F" w:rsidR="000C5EA1" w:rsidRPr="00170ADE" w:rsidRDefault="00170ADE" w:rsidP="002E1F1F">
      <w:pPr>
        <w:ind w:leftChars="220" w:left="462"/>
        <w:rPr>
          <w:rFonts w:ascii="ＭＳ 明朝" w:eastAsia="ＭＳ 明朝" w:hAnsi="ＭＳ 明朝"/>
          <w:sz w:val="24"/>
          <w:szCs w:val="24"/>
        </w:rPr>
      </w:pPr>
      <w:r w:rsidRPr="00170ADE">
        <w:rPr>
          <w:rFonts w:ascii="ＭＳ 明朝" w:eastAsia="ＭＳ 明朝" w:hAnsi="ＭＳ 明朝" w:hint="eastAsia"/>
          <w:sz w:val="24"/>
          <w:szCs w:val="24"/>
        </w:rPr>
        <w:lastRenderedPageBreak/>
        <w:t xml:space="preserve">ウ　</w:t>
      </w:r>
      <w:r w:rsidR="004945D0" w:rsidRPr="00170ADE">
        <w:rPr>
          <w:rFonts w:ascii="ＭＳ 明朝" w:eastAsia="ＭＳ 明朝" w:hAnsi="ＭＳ 明朝"/>
          <w:sz w:val="24"/>
          <w:szCs w:val="24"/>
        </w:rPr>
        <w:t>上記</w:t>
      </w:r>
      <w:r>
        <w:rPr>
          <w:rFonts w:ascii="ＭＳ 明朝" w:eastAsia="ＭＳ 明朝" w:hAnsi="ＭＳ 明朝" w:hint="eastAsia"/>
          <w:sz w:val="24"/>
          <w:szCs w:val="24"/>
        </w:rPr>
        <w:t>ア、イ</w:t>
      </w:r>
      <w:r w:rsidR="004945D0" w:rsidRPr="00170ADE">
        <w:rPr>
          <w:rFonts w:ascii="ＭＳ 明朝" w:eastAsia="ＭＳ 明朝" w:hAnsi="ＭＳ 明朝"/>
          <w:sz w:val="24"/>
          <w:szCs w:val="24"/>
        </w:rPr>
        <w:t>に係る設置工事 一式</w:t>
      </w:r>
    </w:p>
    <w:p w14:paraId="44AFA472" w14:textId="3648C4A3" w:rsidR="000C5EA1" w:rsidRPr="00170ADE" w:rsidRDefault="00170ADE" w:rsidP="002E1F1F">
      <w:pPr>
        <w:ind w:leftChars="220" w:left="462"/>
        <w:rPr>
          <w:rFonts w:ascii="ＭＳ 明朝" w:eastAsia="ＭＳ 明朝" w:hAnsi="ＭＳ 明朝"/>
          <w:sz w:val="24"/>
          <w:szCs w:val="24"/>
        </w:rPr>
      </w:pPr>
      <w:r w:rsidRPr="00170ADE">
        <w:rPr>
          <w:rFonts w:ascii="ＭＳ 明朝" w:eastAsia="ＭＳ 明朝" w:hAnsi="ＭＳ 明朝" w:hint="eastAsia"/>
          <w:sz w:val="24"/>
          <w:szCs w:val="24"/>
        </w:rPr>
        <w:t xml:space="preserve">エ　</w:t>
      </w:r>
      <w:r w:rsidR="004945D0" w:rsidRPr="00170ADE">
        <w:rPr>
          <w:rFonts w:ascii="ＭＳ 明朝" w:eastAsia="ＭＳ 明朝" w:hAnsi="ＭＳ 明朝"/>
          <w:sz w:val="24"/>
          <w:szCs w:val="24"/>
        </w:rPr>
        <w:t>上記</w:t>
      </w:r>
      <w:r>
        <w:rPr>
          <w:rFonts w:ascii="ＭＳ 明朝" w:eastAsia="ＭＳ 明朝" w:hAnsi="ＭＳ 明朝" w:hint="eastAsia"/>
          <w:sz w:val="24"/>
          <w:szCs w:val="24"/>
        </w:rPr>
        <w:t>ア</w:t>
      </w:r>
      <w:r w:rsidR="004945D0" w:rsidRPr="00170ADE">
        <w:rPr>
          <w:rFonts w:ascii="ＭＳ 明朝" w:eastAsia="ＭＳ 明朝" w:hAnsi="ＭＳ 明朝"/>
          <w:sz w:val="24"/>
          <w:szCs w:val="24"/>
        </w:rPr>
        <w:t>の課金運用サービス</w:t>
      </w:r>
    </w:p>
    <w:p w14:paraId="1F1B29A3" w14:textId="266C7430" w:rsidR="004945D0" w:rsidRPr="00170ADE" w:rsidRDefault="00170ADE" w:rsidP="002E1F1F">
      <w:pPr>
        <w:ind w:leftChars="220" w:left="462"/>
        <w:rPr>
          <w:rFonts w:ascii="ＭＳ 明朝" w:eastAsia="ＭＳ 明朝" w:hAnsi="ＭＳ 明朝"/>
          <w:sz w:val="24"/>
          <w:szCs w:val="24"/>
        </w:rPr>
      </w:pPr>
      <w:r w:rsidRPr="00170ADE">
        <w:rPr>
          <w:rFonts w:ascii="ＭＳ 明朝" w:eastAsia="ＭＳ 明朝" w:hAnsi="ＭＳ 明朝" w:hint="eastAsia"/>
          <w:sz w:val="24"/>
          <w:szCs w:val="24"/>
        </w:rPr>
        <w:t xml:space="preserve">オ　</w:t>
      </w:r>
      <w:r w:rsidR="004945D0" w:rsidRPr="00170ADE">
        <w:rPr>
          <w:rFonts w:ascii="ＭＳ 明朝" w:eastAsia="ＭＳ 明朝" w:hAnsi="ＭＳ 明朝"/>
          <w:sz w:val="24"/>
          <w:szCs w:val="24"/>
        </w:rPr>
        <w:t>上記</w:t>
      </w:r>
      <w:r>
        <w:rPr>
          <w:rFonts w:ascii="ＭＳ 明朝" w:eastAsia="ＭＳ 明朝" w:hAnsi="ＭＳ 明朝" w:hint="eastAsia"/>
          <w:sz w:val="24"/>
          <w:szCs w:val="24"/>
        </w:rPr>
        <w:t>ア、イ</w:t>
      </w:r>
      <w:r w:rsidR="004945D0" w:rsidRPr="00170ADE">
        <w:rPr>
          <w:rFonts w:ascii="ＭＳ 明朝" w:eastAsia="ＭＳ 明朝" w:hAnsi="ＭＳ 明朝"/>
          <w:sz w:val="24"/>
          <w:szCs w:val="24"/>
        </w:rPr>
        <w:t>に係る保守点検サービス</w:t>
      </w:r>
    </w:p>
    <w:p w14:paraId="06C06C3E" w14:textId="77777777" w:rsidR="009126C9" w:rsidRPr="009F0B05" w:rsidRDefault="009126C9" w:rsidP="00170ADE">
      <w:pPr>
        <w:ind w:leftChars="89" w:left="187"/>
        <w:rPr>
          <w:rFonts w:ascii="ＭＳ 明朝" w:eastAsia="ＭＳ 明朝" w:hAnsi="ＭＳ 明朝"/>
          <w:sz w:val="24"/>
          <w:szCs w:val="24"/>
        </w:rPr>
      </w:pPr>
    </w:p>
    <w:p w14:paraId="64381FA6" w14:textId="77777777" w:rsidR="002E1F1F" w:rsidRDefault="000C5EA1" w:rsidP="002E1F1F">
      <w:pPr>
        <w:ind w:leftChars="89" w:left="187"/>
        <w:rPr>
          <w:rFonts w:ascii="ＭＳ 明朝" w:eastAsia="ＭＳ 明朝" w:hAnsi="ＭＳ 明朝"/>
          <w:sz w:val="24"/>
          <w:szCs w:val="24"/>
        </w:rPr>
      </w:pPr>
      <w:r w:rsidRPr="009F0B05">
        <w:rPr>
          <w:rFonts w:ascii="ＭＳ 明朝" w:eastAsia="ＭＳ 明朝" w:hAnsi="ＭＳ 明朝" w:hint="eastAsia"/>
          <w:sz w:val="24"/>
          <w:szCs w:val="24"/>
        </w:rPr>
        <w:t>（２）</w:t>
      </w:r>
      <w:r w:rsidR="004945D0" w:rsidRPr="009F0B05">
        <w:rPr>
          <w:rFonts w:ascii="ＭＳ 明朝" w:eastAsia="ＭＳ 明朝" w:hAnsi="ＭＳ 明朝" w:hint="eastAsia"/>
          <w:sz w:val="24"/>
          <w:szCs w:val="24"/>
        </w:rPr>
        <w:t>設置場所</w:t>
      </w:r>
    </w:p>
    <w:p w14:paraId="762F513B" w14:textId="0D9610A7" w:rsidR="004945D0" w:rsidRPr="009F0B05" w:rsidRDefault="004945D0" w:rsidP="002E1F1F">
      <w:pPr>
        <w:ind w:leftChars="189" w:left="397" w:firstLineChars="100" w:firstLine="240"/>
        <w:rPr>
          <w:rFonts w:ascii="ＭＳ 明朝" w:eastAsia="ＭＳ 明朝" w:hAnsi="ＭＳ 明朝"/>
          <w:sz w:val="24"/>
          <w:szCs w:val="24"/>
        </w:rPr>
      </w:pPr>
      <w:r w:rsidRPr="009F0B05">
        <w:rPr>
          <w:rFonts w:ascii="ＭＳ 明朝" w:eastAsia="ＭＳ 明朝" w:hAnsi="ＭＳ 明朝" w:hint="eastAsia"/>
          <w:sz w:val="24"/>
          <w:szCs w:val="24"/>
        </w:rPr>
        <w:t>千葉県</w:t>
      </w:r>
      <w:r w:rsidR="000C284E" w:rsidRPr="009F0B05">
        <w:rPr>
          <w:rFonts w:ascii="ＭＳ 明朝" w:eastAsia="ＭＳ 明朝" w:hAnsi="ＭＳ 明朝" w:hint="eastAsia"/>
          <w:sz w:val="24"/>
          <w:szCs w:val="24"/>
        </w:rPr>
        <w:t>鎌ケ谷市</w:t>
      </w:r>
      <w:r w:rsidRPr="009F0B05">
        <w:rPr>
          <w:rFonts w:ascii="ＭＳ 明朝" w:eastAsia="ＭＳ 明朝" w:hAnsi="ＭＳ 明朝" w:hint="eastAsia"/>
          <w:sz w:val="24"/>
          <w:szCs w:val="24"/>
        </w:rPr>
        <w:t xml:space="preserve">新鎌ケ谷二丁目６番１号　</w:t>
      </w:r>
      <w:r w:rsidR="000C284E" w:rsidRPr="009F0B05">
        <w:rPr>
          <w:rFonts w:ascii="ＭＳ 明朝" w:eastAsia="ＭＳ 明朝" w:hAnsi="ＭＳ 明朝" w:hint="eastAsia"/>
          <w:sz w:val="24"/>
          <w:szCs w:val="24"/>
        </w:rPr>
        <w:t>鎌ケ谷市</w:t>
      </w:r>
      <w:r w:rsidRPr="009F0B05">
        <w:rPr>
          <w:rFonts w:ascii="ＭＳ 明朝" w:eastAsia="ＭＳ 明朝" w:hAnsi="ＭＳ 明朝" w:hint="eastAsia"/>
          <w:sz w:val="24"/>
          <w:szCs w:val="24"/>
        </w:rPr>
        <w:t>役所駐車場内</w:t>
      </w:r>
      <w:r w:rsidR="00F431DB">
        <w:rPr>
          <w:rFonts w:ascii="ＭＳ 明朝" w:eastAsia="ＭＳ 明朝" w:hAnsi="ＭＳ 明朝" w:hint="eastAsia"/>
          <w:sz w:val="24"/>
          <w:szCs w:val="24"/>
        </w:rPr>
        <w:t>【別紙１】</w:t>
      </w:r>
    </w:p>
    <w:p w14:paraId="7B48A0EE" w14:textId="77777777" w:rsidR="005522C4" w:rsidRPr="009F0B05" w:rsidRDefault="005522C4" w:rsidP="00721862">
      <w:pPr>
        <w:rPr>
          <w:rFonts w:ascii="ＭＳ 明朝" w:eastAsia="ＭＳ 明朝" w:hAnsi="ＭＳ 明朝"/>
          <w:sz w:val="24"/>
          <w:szCs w:val="24"/>
        </w:rPr>
      </w:pPr>
    </w:p>
    <w:p w14:paraId="104C4683" w14:textId="664BD1EA" w:rsidR="004945D0" w:rsidRPr="009F0B05" w:rsidRDefault="000C5EA1" w:rsidP="006D170E">
      <w:pPr>
        <w:ind w:leftChars="100" w:left="210"/>
        <w:rPr>
          <w:rFonts w:ascii="ＭＳ 明朝" w:eastAsia="ＭＳ 明朝" w:hAnsi="ＭＳ 明朝"/>
          <w:sz w:val="24"/>
          <w:szCs w:val="24"/>
        </w:rPr>
      </w:pPr>
      <w:r w:rsidRPr="009F0B05">
        <w:rPr>
          <w:rFonts w:ascii="ＭＳ 明朝" w:eastAsia="ＭＳ 明朝" w:hAnsi="ＭＳ 明朝" w:hint="eastAsia"/>
          <w:sz w:val="24"/>
          <w:szCs w:val="24"/>
        </w:rPr>
        <w:t>（３）</w:t>
      </w:r>
      <w:r w:rsidR="004945D0" w:rsidRPr="009F0B05">
        <w:rPr>
          <w:rFonts w:ascii="ＭＳ 明朝" w:eastAsia="ＭＳ 明朝" w:hAnsi="ＭＳ 明朝" w:hint="eastAsia"/>
          <w:sz w:val="24"/>
          <w:szCs w:val="24"/>
        </w:rPr>
        <w:t>仕様</w:t>
      </w:r>
    </w:p>
    <w:p w14:paraId="62D188FF" w14:textId="0A2C8D79" w:rsidR="002E1F1F" w:rsidRDefault="002E1F1F" w:rsidP="006B1971">
      <w:pPr>
        <w:ind w:firstLineChars="186" w:firstLine="446"/>
        <w:rPr>
          <w:rFonts w:ascii="ＭＳ 明朝" w:eastAsia="ＭＳ 明朝" w:hAnsi="ＭＳ 明朝"/>
          <w:sz w:val="24"/>
          <w:szCs w:val="24"/>
        </w:rPr>
      </w:pPr>
      <w:r>
        <w:rPr>
          <w:rFonts w:ascii="ＭＳ 明朝" w:eastAsia="ＭＳ 明朝" w:hAnsi="ＭＳ 明朝" w:hint="eastAsia"/>
          <w:sz w:val="24"/>
          <w:szCs w:val="24"/>
        </w:rPr>
        <w:t xml:space="preserve">ア　</w:t>
      </w:r>
      <w:r w:rsidRPr="002E1F1F">
        <w:rPr>
          <w:rFonts w:ascii="ＭＳ 明朝" w:eastAsia="ＭＳ 明朝" w:hAnsi="ＭＳ 明朝"/>
          <w:sz w:val="24"/>
          <w:szCs w:val="24"/>
        </w:rPr>
        <w:t>普通充電器</w:t>
      </w:r>
      <w:r>
        <w:rPr>
          <w:rFonts w:ascii="ＭＳ 明朝" w:eastAsia="ＭＳ 明朝" w:hAnsi="ＭＳ 明朝" w:hint="eastAsia"/>
          <w:sz w:val="24"/>
          <w:szCs w:val="24"/>
        </w:rPr>
        <w:t xml:space="preserve">　【</w:t>
      </w:r>
      <w:r w:rsidRPr="009F0B05">
        <w:rPr>
          <w:rFonts w:ascii="ＭＳ 明朝" w:eastAsia="ＭＳ 明朝" w:hAnsi="ＭＳ 明朝" w:hint="eastAsia"/>
          <w:sz w:val="24"/>
          <w:szCs w:val="24"/>
        </w:rPr>
        <w:t>参考</w:t>
      </w:r>
      <w:r>
        <w:rPr>
          <w:rFonts w:ascii="ＭＳ 明朝" w:eastAsia="ＭＳ 明朝" w:hAnsi="ＭＳ 明朝" w:hint="eastAsia"/>
          <w:sz w:val="24"/>
          <w:szCs w:val="24"/>
        </w:rPr>
        <w:t>商品】</w:t>
      </w:r>
      <w:r w:rsidRPr="002E1F1F">
        <w:rPr>
          <w:rFonts w:ascii="ＭＳ 明朝" w:eastAsia="ＭＳ 明朝" w:hAnsi="ＭＳ 明朝"/>
          <w:sz w:val="24"/>
          <w:szCs w:val="24"/>
        </w:rPr>
        <w:t>プラゴ製　ＭＢＢ－２２</w:t>
      </w:r>
    </w:p>
    <w:p w14:paraId="19E01F20" w14:textId="0E335B8A" w:rsidR="004945D0" w:rsidRPr="009F0B05" w:rsidRDefault="006D170E" w:rsidP="006D170E">
      <w:pPr>
        <w:ind w:leftChars="326" w:left="685"/>
        <w:rPr>
          <w:rFonts w:ascii="ＭＳ 明朝" w:eastAsia="ＭＳ 明朝" w:hAnsi="ＭＳ 明朝"/>
          <w:sz w:val="24"/>
          <w:szCs w:val="24"/>
        </w:rPr>
      </w:pPr>
      <w:r>
        <w:rPr>
          <w:rFonts w:ascii="ＭＳ 明朝" w:eastAsia="ＭＳ 明朝" w:hAnsi="ＭＳ 明朝" w:hint="eastAsia"/>
          <w:sz w:val="24"/>
          <w:szCs w:val="24"/>
        </w:rPr>
        <w:t>（ア）</w:t>
      </w:r>
      <w:r w:rsidR="004945D0" w:rsidRPr="009F0B05">
        <w:rPr>
          <w:rFonts w:ascii="ＭＳ 明朝" w:eastAsia="ＭＳ 明朝" w:hAnsi="ＭＳ 明朝"/>
          <w:sz w:val="24"/>
          <w:szCs w:val="24"/>
        </w:rPr>
        <w:t>タイプ 交流出力 ６ｋＷ</w:t>
      </w:r>
    </w:p>
    <w:p w14:paraId="4616BFDA" w14:textId="79D178AB" w:rsidR="004945D0" w:rsidRPr="009F0B05" w:rsidRDefault="006D170E" w:rsidP="006D170E">
      <w:pPr>
        <w:ind w:leftChars="326" w:left="685"/>
        <w:rPr>
          <w:rFonts w:ascii="ＭＳ 明朝" w:eastAsia="ＭＳ 明朝" w:hAnsi="ＭＳ 明朝"/>
          <w:sz w:val="24"/>
          <w:szCs w:val="24"/>
        </w:rPr>
      </w:pPr>
      <w:r>
        <w:rPr>
          <w:rFonts w:ascii="ＭＳ 明朝" w:eastAsia="ＭＳ 明朝" w:hAnsi="ＭＳ 明朝" w:hint="eastAsia"/>
          <w:sz w:val="24"/>
          <w:szCs w:val="24"/>
        </w:rPr>
        <w:t>（イ）</w:t>
      </w:r>
      <w:r w:rsidR="004945D0" w:rsidRPr="009F0B05">
        <w:rPr>
          <w:rFonts w:ascii="ＭＳ 明朝" w:eastAsia="ＭＳ 明朝" w:hAnsi="ＭＳ 明朝"/>
          <w:sz w:val="24"/>
          <w:szCs w:val="24"/>
        </w:rPr>
        <w:t>定格 ３０Ａ ２００Ｖ ＡＣ（単相） ５０/６０Ｈｚ</w:t>
      </w:r>
    </w:p>
    <w:p w14:paraId="57514E0B" w14:textId="77777777" w:rsidR="006D170E" w:rsidRDefault="006D170E" w:rsidP="006D170E">
      <w:pPr>
        <w:ind w:leftChars="326" w:left="685"/>
        <w:rPr>
          <w:rFonts w:ascii="ＭＳ 明朝" w:eastAsia="ＭＳ 明朝" w:hAnsi="ＭＳ 明朝"/>
          <w:sz w:val="24"/>
          <w:szCs w:val="24"/>
        </w:rPr>
      </w:pPr>
      <w:r>
        <w:rPr>
          <w:rFonts w:ascii="ＭＳ 明朝" w:eastAsia="ＭＳ 明朝" w:hAnsi="ＭＳ 明朝" w:hint="eastAsia"/>
          <w:sz w:val="24"/>
          <w:szCs w:val="24"/>
        </w:rPr>
        <w:t>（ウ）</w:t>
      </w:r>
      <w:r w:rsidR="004945D0" w:rsidRPr="009F0B05">
        <w:rPr>
          <w:rFonts w:ascii="ＭＳ 明朝" w:eastAsia="ＭＳ 明朝" w:hAnsi="ＭＳ 明朝"/>
          <w:sz w:val="24"/>
          <w:szCs w:val="24"/>
        </w:rPr>
        <w:t>基本機能 ＣＰＬＴ 機能</w:t>
      </w:r>
    </w:p>
    <w:p w14:paraId="71CAF4FF" w14:textId="3C1D9E5E" w:rsidR="004945D0" w:rsidRPr="009F0B05" w:rsidRDefault="004945D0" w:rsidP="006D170E">
      <w:pPr>
        <w:ind w:leftChars="615" w:left="1291"/>
        <w:rPr>
          <w:rFonts w:ascii="ＭＳ 明朝" w:eastAsia="ＭＳ 明朝" w:hAnsi="ＭＳ 明朝"/>
          <w:sz w:val="24"/>
          <w:szCs w:val="24"/>
        </w:rPr>
      </w:pPr>
      <w:r w:rsidRPr="009F0B05">
        <w:rPr>
          <w:rFonts w:ascii="ＭＳ 明朝" w:eastAsia="ＭＳ 明朝" w:hAnsi="ＭＳ 明朝"/>
          <w:sz w:val="24"/>
          <w:szCs w:val="24"/>
        </w:rPr>
        <w:t>（ＩＥＣ６１８５１-１ ｅｄ３．０ Ａｎｎｅｘ Ａ 準拠）</w:t>
      </w:r>
    </w:p>
    <w:p w14:paraId="1225BC92" w14:textId="71AE851A" w:rsidR="004945D0" w:rsidRPr="009F0B05" w:rsidRDefault="006D170E" w:rsidP="006D170E">
      <w:pPr>
        <w:ind w:leftChars="326" w:left="685"/>
        <w:rPr>
          <w:rFonts w:ascii="ＭＳ 明朝" w:eastAsia="ＭＳ 明朝" w:hAnsi="ＭＳ 明朝"/>
          <w:sz w:val="24"/>
          <w:szCs w:val="24"/>
        </w:rPr>
      </w:pPr>
      <w:r>
        <w:rPr>
          <w:rFonts w:ascii="ＭＳ 明朝" w:eastAsia="ＭＳ 明朝" w:hAnsi="ＭＳ 明朝" w:hint="eastAsia"/>
          <w:sz w:val="24"/>
          <w:szCs w:val="24"/>
        </w:rPr>
        <w:t>（エ）</w:t>
      </w:r>
      <w:r w:rsidR="004945D0" w:rsidRPr="009F0B05">
        <w:rPr>
          <w:rFonts w:ascii="ＭＳ 明朝" w:eastAsia="ＭＳ 明朝" w:hAnsi="ＭＳ 明朝"/>
          <w:sz w:val="24"/>
          <w:szCs w:val="24"/>
        </w:rPr>
        <w:t>充電用コネクタ ＩＥＣ６２１９６－２ ｅｄ２．０ Ｔｙｐｅ１ 準拠</w:t>
      </w:r>
    </w:p>
    <w:p w14:paraId="4CBFF019" w14:textId="4F351C0C" w:rsidR="004945D0" w:rsidRPr="009F0B05" w:rsidRDefault="006D170E" w:rsidP="006D170E">
      <w:pPr>
        <w:ind w:leftChars="326" w:left="685"/>
        <w:rPr>
          <w:rFonts w:ascii="ＭＳ 明朝" w:eastAsia="ＭＳ 明朝" w:hAnsi="ＭＳ 明朝"/>
          <w:sz w:val="24"/>
          <w:szCs w:val="24"/>
        </w:rPr>
      </w:pPr>
      <w:r>
        <w:rPr>
          <w:rFonts w:ascii="ＭＳ 明朝" w:eastAsia="ＭＳ 明朝" w:hAnsi="ＭＳ 明朝" w:hint="eastAsia"/>
          <w:sz w:val="24"/>
          <w:szCs w:val="24"/>
        </w:rPr>
        <w:t>（オ）</w:t>
      </w:r>
      <w:r w:rsidR="004945D0" w:rsidRPr="009F0B05">
        <w:rPr>
          <w:rFonts w:ascii="ＭＳ 明朝" w:eastAsia="ＭＳ 明朝" w:hAnsi="ＭＳ 明朝"/>
          <w:sz w:val="24"/>
          <w:szCs w:val="24"/>
        </w:rPr>
        <w:t>使用温度範囲 －２０℃～＋４０℃</w:t>
      </w:r>
    </w:p>
    <w:p w14:paraId="7A6ADEB9" w14:textId="4381DDE3" w:rsidR="004945D0" w:rsidRPr="009F0B05" w:rsidRDefault="006D170E" w:rsidP="006D170E">
      <w:pPr>
        <w:ind w:leftChars="326" w:left="685"/>
        <w:rPr>
          <w:rFonts w:ascii="ＭＳ 明朝" w:eastAsia="ＭＳ 明朝" w:hAnsi="ＭＳ 明朝"/>
          <w:sz w:val="24"/>
          <w:szCs w:val="24"/>
        </w:rPr>
      </w:pPr>
      <w:r>
        <w:rPr>
          <w:rFonts w:ascii="ＭＳ 明朝" w:eastAsia="ＭＳ 明朝" w:hAnsi="ＭＳ 明朝" w:hint="eastAsia"/>
          <w:sz w:val="24"/>
          <w:szCs w:val="24"/>
        </w:rPr>
        <w:t>（カ）</w:t>
      </w:r>
      <w:r w:rsidR="004945D0" w:rsidRPr="009F0B05">
        <w:rPr>
          <w:rFonts w:ascii="ＭＳ 明朝" w:eastAsia="ＭＳ 明朝" w:hAnsi="ＭＳ 明朝"/>
          <w:sz w:val="24"/>
          <w:szCs w:val="24"/>
        </w:rPr>
        <w:t>定格消費電力 ５Ｗ以下（車両充電電路の損失を除く）</w:t>
      </w:r>
    </w:p>
    <w:p w14:paraId="70EF51C5" w14:textId="682A2C06" w:rsidR="004945D0" w:rsidRPr="009F0B05" w:rsidRDefault="006D170E" w:rsidP="006D170E">
      <w:pPr>
        <w:ind w:leftChars="326" w:left="685"/>
        <w:rPr>
          <w:rFonts w:ascii="ＭＳ 明朝" w:eastAsia="ＭＳ 明朝" w:hAnsi="ＭＳ 明朝"/>
          <w:sz w:val="24"/>
          <w:szCs w:val="24"/>
        </w:rPr>
      </w:pPr>
      <w:r>
        <w:rPr>
          <w:rFonts w:ascii="ＭＳ 明朝" w:eastAsia="ＭＳ 明朝" w:hAnsi="ＭＳ 明朝" w:hint="eastAsia"/>
          <w:sz w:val="24"/>
          <w:szCs w:val="24"/>
        </w:rPr>
        <w:t>（キ）</w:t>
      </w:r>
      <w:r w:rsidR="004945D0" w:rsidRPr="009F0B05">
        <w:rPr>
          <w:rFonts w:ascii="ＭＳ 明朝" w:eastAsia="ＭＳ 明朝" w:hAnsi="ＭＳ 明朝"/>
          <w:sz w:val="24"/>
          <w:szCs w:val="24"/>
        </w:rPr>
        <w:t>防水防じん ＩＰ５４相当（充電用コネクタ部除く）</w:t>
      </w:r>
    </w:p>
    <w:p w14:paraId="176E1753" w14:textId="77777777" w:rsidR="006D170E" w:rsidRDefault="006D170E" w:rsidP="006D170E">
      <w:pPr>
        <w:ind w:leftChars="326" w:left="685"/>
        <w:rPr>
          <w:rFonts w:ascii="ＭＳ 明朝" w:eastAsia="ＭＳ 明朝" w:hAnsi="ＭＳ 明朝"/>
          <w:sz w:val="24"/>
          <w:szCs w:val="24"/>
        </w:rPr>
      </w:pPr>
      <w:r>
        <w:rPr>
          <w:rFonts w:ascii="ＭＳ 明朝" w:eastAsia="ＭＳ 明朝" w:hAnsi="ＭＳ 明朝" w:hint="eastAsia"/>
          <w:sz w:val="24"/>
          <w:szCs w:val="24"/>
        </w:rPr>
        <w:t>（ク）</w:t>
      </w:r>
      <w:r w:rsidR="004945D0" w:rsidRPr="009F0B05">
        <w:rPr>
          <w:rFonts w:ascii="ＭＳ 明朝" w:eastAsia="ＭＳ 明朝" w:hAnsi="ＭＳ 明朝"/>
          <w:sz w:val="24"/>
          <w:szCs w:val="24"/>
        </w:rPr>
        <w:t>充電ケーブル長 約５ｍ(引出部からの寸法)</w:t>
      </w:r>
    </w:p>
    <w:p w14:paraId="1181932A" w14:textId="22E3C7A0" w:rsidR="004945D0" w:rsidRPr="009F0B05" w:rsidRDefault="006D170E" w:rsidP="006D170E">
      <w:pPr>
        <w:ind w:leftChars="326" w:left="685"/>
        <w:rPr>
          <w:rFonts w:ascii="ＭＳ 明朝" w:eastAsia="ＭＳ 明朝" w:hAnsi="ＭＳ 明朝"/>
          <w:sz w:val="24"/>
          <w:szCs w:val="24"/>
        </w:rPr>
      </w:pPr>
      <w:r>
        <w:rPr>
          <w:rFonts w:ascii="ＭＳ 明朝" w:eastAsia="ＭＳ 明朝" w:hAnsi="ＭＳ 明朝" w:hint="eastAsia"/>
          <w:sz w:val="24"/>
          <w:szCs w:val="24"/>
        </w:rPr>
        <w:t>（</w:t>
      </w:r>
      <w:r w:rsidR="002E1F1F">
        <w:rPr>
          <w:rFonts w:ascii="ＭＳ 明朝" w:eastAsia="ＭＳ 明朝" w:hAnsi="ＭＳ 明朝" w:hint="eastAsia"/>
          <w:sz w:val="24"/>
          <w:szCs w:val="24"/>
        </w:rPr>
        <w:t>ケ</w:t>
      </w:r>
      <w:r>
        <w:rPr>
          <w:rFonts w:ascii="ＭＳ 明朝" w:eastAsia="ＭＳ 明朝" w:hAnsi="ＭＳ 明朝" w:hint="eastAsia"/>
          <w:sz w:val="24"/>
          <w:szCs w:val="24"/>
        </w:rPr>
        <w:t>）</w:t>
      </w:r>
      <w:r w:rsidR="004945D0" w:rsidRPr="009F0B05">
        <w:rPr>
          <w:rFonts w:ascii="ＭＳ 明朝" w:eastAsia="ＭＳ 明朝" w:hAnsi="ＭＳ 明朝" w:hint="eastAsia"/>
          <w:sz w:val="24"/>
          <w:szCs w:val="24"/>
        </w:rPr>
        <w:t>充電予約および決済システム付</w:t>
      </w:r>
    </w:p>
    <w:p w14:paraId="1FFB5FEE" w14:textId="0187854D" w:rsidR="000C5EA1" w:rsidRPr="002E1F1F" w:rsidRDefault="002E1F1F" w:rsidP="006D170E">
      <w:pPr>
        <w:ind w:leftChars="220" w:left="462"/>
        <w:rPr>
          <w:rFonts w:ascii="ＭＳ 明朝" w:eastAsia="ＭＳ 明朝" w:hAnsi="ＭＳ 明朝"/>
          <w:sz w:val="24"/>
          <w:szCs w:val="24"/>
        </w:rPr>
      </w:pPr>
      <w:r w:rsidRPr="002E1F1F">
        <w:rPr>
          <w:rFonts w:ascii="ＭＳ 明朝" w:eastAsia="ＭＳ 明朝" w:hAnsi="ＭＳ 明朝" w:hint="eastAsia"/>
          <w:sz w:val="24"/>
          <w:szCs w:val="24"/>
        </w:rPr>
        <w:t xml:space="preserve">イ　</w:t>
      </w:r>
      <w:r w:rsidR="004945D0" w:rsidRPr="002E1F1F">
        <w:rPr>
          <w:rFonts w:ascii="ＭＳ 明朝" w:eastAsia="ＭＳ 明朝" w:hAnsi="ＭＳ 明朝"/>
          <w:sz w:val="24"/>
          <w:szCs w:val="24"/>
        </w:rPr>
        <w:t>設置仕様</w:t>
      </w:r>
    </w:p>
    <w:p w14:paraId="489FFBD0" w14:textId="00BCB514" w:rsidR="004945D0" w:rsidRDefault="00A444FD" w:rsidP="00A444FD">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（ア）</w:t>
      </w:r>
      <w:r w:rsidR="004945D0" w:rsidRPr="009F0B05">
        <w:rPr>
          <w:rFonts w:ascii="ＭＳ 明朝" w:eastAsia="ＭＳ 明朝" w:hAnsi="ＭＳ 明朝" w:hint="eastAsia"/>
          <w:sz w:val="24"/>
          <w:szCs w:val="24"/>
        </w:rPr>
        <w:t>充電器に供給する電気は、</w:t>
      </w:r>
      <w:r w:rsidR="00DB7AA2" w:rsidRPr="009F0B05">
        <w:rPr>
          <w:rFonts w:ascii="ＭＳ 明朝" w:eastAsia="ＭＳ 明朝" w:hAnsi="ＭＳ 明朝" w:hint="eastAsia"/>
          <w:sz w:val="24"/>
          <w:szCs w:val="24"/>
        </w:rPr>
        <w:t>原則市役所内の</w:t>
      </w:r>
      <w:r w:rsidR="004945D0" w:rsidRPr="009F0B05">
        <w:rPr>
          <w:rFonts w:ascii="ＭＳ 明朝" w:eastAsia="ＭＳ 明朝" w:hAnsi="ＭＳ 明朝" w:hint="eastAsia"/>
          <w:sz w:val="24"/>
          <w:szCs w:val="24"/>
        </w:rPr>
        <w:t>既設電源を使用</w:t>
      </w:r>
      <w:r w:rsidR="00DB7AA2" w:rsidRPr="009F0B05">
        <w:rPr>
          <w:rFonts w:ascii="ＭＳ 明朝" w:eastAsia="ＭＳ 明朝" w:hAnsi="ＭＳ 明朝" w:hint="eastAsia"/>
          <w:sz w:val="24"/>
          <w:szCs w:val="24"/>
        </w:rPr>
        <w:t>すること。</w:t>
      </w:r>
    </w:p>
    <w:p w14:paraId="627B6AAC" w14:textId="1D85A3C4" w:rsidR="00A444FD" w:rsidRDefault="00A444FD" w:rsidP="00A444FD">
      <w:pPr>
        <w:ind w:leftChars="200" w:left="420" w:firstLineChars="100" w:firstLine="240"/>
        <w:rPr>
          <w:rFonts w:ascii="ＭＳ 明朝" w:eastAsia="ＭＳ 明朝" w:hAnsi="ＭＳ 明朝"/>
          <w:sz w:val="24"/>
          <w:szCs w:val="24"/>
        </w:rPr>
      </w:pPr>
      <w:r w:rsidRPr="00F431DB">
        <w:rPr>
          <w:rFonts w:ascii="ＭＳ 明朝" w:eastAsia="ＭＳ 明朝" w:hAnsi="ＭＳ 明朝" w:hint="eastAsia"/>
          <w:sz w:val="24"/>
          <w:szCs w:val="24"/>
        </w:rPr>
        <w:t>（イ）充電器保護のため、バリカー</w:t>
      </w:r>
      <w:r w:rsidR="00F431DB" w:rsidRPr="00F431DB">
        <w:rPr>
          <w:rFonts w:ascii="ＭＳ 明朝" w:eastAsia="ＭＳ 明朝" w:hAnsi="ＭＳ 明朝" w:hint="eastAsia"/>
          <w:sz w:val="24"/>
          <w:szCs w:val="24"/>
        </w:rPr>
        <w:t>（車止め）</w:t>
      </w:r>
      <w:r w:rsidRPr="00F431DB">
        <w:rPr>
          <w:rFonts w:ascii="ＭＳ 明朝" w:eastAsia="ＭＳ 明朝" w:hAnsi="ＭＳ 明朝" w:hint="eastAsia"/>
          <w:sz w:val="24"/>
          <w:szCs w:val="24"/>
        </w:rPr>
        <w:t>を設置すること。</w:t>
      </w:r>
    </w:p>
    <w:p w14:paraId="7A3989A1" w14:textId="77777777" w:rsidR="006D170E" w:rsidRDefault="006D170E" w:rsidP="002E1F1F">
      <w:pPr>
        <w:rPr>
          <w:rFonts w:ascii="ＭＳ 明朝" w:eastAsia="ＭＳ 明朝" w:hAnsi="ＭＳ 明朝"/>
          <w:sz w:val="24"/>
          <w:szCs w:val="24"/>
        </w:rPr>
      </w:pPr>
    </w:p>
    <w:p w14:paraId="3EE863ED" w14:textId="6543F967" w:rsidR="00BE3A8B" w:rsidRPr="002E1F1F" w:rsidRDefault="002E1F1F" w:rsidP="006D170E">
      <w:pPr>
        <w:ind w:leftChars="100" w:left="210"/>
        <w:rPr>
          <w:rFonts w:ascii="ＭＳ 明朝" w:eastAsia="ＭＳ 明朝" w:hAnsi="ＭＳ 明朝"/>
          <w:sz w:val="24"/>
          <w:szCs w:val="24"/>
        </w:rPr>
      </w:pPr>
      <w:r w:rsidRPr="002E1F1F">
        <w:rPr>
          <w:rFonts w:ascii="ＭＳ 明朝" w:eastAsia="ＭＳ 明朝" w:hAnsi="ＭＳ 明朝" w:hint="eastAsia"/>
          <w:sz w:val="24"/>
          <w:szCs w:val="24"/>
        </w:rPr>
        <w:t>（４）</w:t>
      </w:r>
      <w:r w:rsidR="00BE3A8B" w:rsidRPr="002E1F1F">
        <w:rPr>
          <w:rFonts w:ascii="ＭＳ 明朝" w:eastAsia="ＭＳ 明朝" w:hAnsi="ＭＳ 明朝" w:hint="eastAsia"/>
          <w:sz w:val="24"/>
          <w:szCs w:val="24"/>
        </w:rPr>
        <w:t>ＥＶ</w:t>
      </w:r>
      <w:r w:rsidR="006D170E">
        <w:rPr>
          <w:rFonts w:ascii="ＭＳ 明朝" w:eastAsia="ＭＳ 明朝" w:hAnsi="ＭＳ 明朝" w:hint="eastAsia"/>
          <w:sz w:val="24"/>
          <w:szCs w:val="24"/>
        </w:rPr>
        <w:t>車用</w:t>
      </w:r>
      <w:r w:rsidR="00BE3A8B" w:rsidRPr="002E1F1F">
        <w:rPr>
          <w:rFonts w:ascii="ＭＳ 明朝" w:eastAsia="ＭＳ 明朝" w:hAnsi="ＭＳ 明朝" w:hint="eastAsia"/>
          <w:sz w:val="24"/>
          <w:szCs w:val="24"/>
        </w:rPr>
        <w:t>充電器の</w:t>
      </w:r>
      <w:r w:rsidR="00BE3A8B" w:rsidRPr="002E1F1F">
        <w:rPr>
          <w:rFonts w:ascii="ＭＳ 明朝" w:eastAsia="ＭＳ 明朝" w:hAnsi="ＭＳ 明朝"/>
          <w:sz w:val="24"/>
          <w:szCs w:val="24"/>
        </w:rPr>
        <w:t>仕様確認及び仕様書等に関する質問</w:t>
      </w:r>
    </w:p>
    <w:p w14:paraId="6C1DE149" w14:textId="77777777" w:rsidR="006D170E" w:rsidRPr="009F0B05" w:rsidRDefault="006D170E" w:rsidP="006D170E">
      <w:pPr>
        <w:pStyle w:val="a4"/>
        <w:ind w:leftChars="0" w:left="440" w:firstLineChars="100" w:firstLine="240"/>
        <w:rPr>
          <w:rFonts w:ascii="ＭＳ 明朝" w:eastAsia="ＭＳ 明朝" w:hAnsi="ＭＳ 明朝"/>
          <w:sz w:val="24"/>
          <w:szCs w:val="24"/>
        </w:rPr>
      </w:pPr>
      <w:r>
        <w:rPr>
          <w:rFonts w:ascii="ＭＳ 明朝" w:eastAsia="ＭＳ 明朝" w:hAnsi="ＭＳ 明朝" w:hint="eastAsia"/>
          <w:sz w:val="24"/>
          <w:szCs w:val="24"/>
        </w:rPr>
        <w:t>参加</w:t>
      </w:r>
      <w:r w:rsidRPr="009F0B05">
        <w:rPr>
          <w:rFonts w:ascii="ＭＳ 明朝" w:eastAsia="ＭＳ 明朝" w:hAnsi="ＭＳ 明朝" w:hint="eastAsia"/>
          <w:sz w:val="24"/>
          <w:szCs w:val="24"/>
        </w:rPr>
        <w:t>希望者は、</w:t>
      </w:r>
      <w:r>
        <w:rPr>
          <w:rFonts w:ascii="ＭＳ 明朝" w:eastAsia="ＭＳ 明朝" w:hAnsi="ＭＳ 明朝" w:hint="eastAsia"/>
          <w:sz w:val="24"/>
          <w:szCs w:val="24"/>
        </w:rPr>
        <w:t>当該</w:t>
      </w:r>
      <w:r w:rsidRPr="009F0B05">
        <w:rPr>
          <w:rFonts w:ascii="ＭＳ 明朝" w:eastAsia="ＭＳ 明朝" w:hAnsi="ＭＳ 明朝" w:hint="eastAsia"/>
          <w:sz w:val="24"/>
          <w:szCs w:val="24"/>
        </w:rPr>
        <w:t>仕様書との適合性について、次により必ず確認を受けること。また、仕様書等交付書類に関して質問がある場合は、次により質問書（様式は任意）を提出すること。</w:t>
      </w:r>
    </w:p>
    <w:p w14:paraId="5158A28F" w14:textId="77777777" w:rsidR="006D170E" w:rsidRPr="00F869DD" w:rsidRDefault="006D170E" w:rsidP="006D170E">
      <w:pPr>
        <w:ind w:leftChars="206" w:left="433"/>
        <w:rPr>
          <w:rFonts w:ascii="ＭＳ 明朝" w:eastAsia="ＭＳ 明朝" w:hAnsi="ＭＳ 明朝"/>
          <w:sz w:val="24"/>
          <w:szCs w:val="24"/>
        </w:rPr>
      </w:pPr>
      <w:r w:rsidRPr="00F869DD">
        <w:rPr>
          <w:rFonts w:ascii="ＭＳ 明朝" w:eastAsia="ＭＳ 明朝" w:hAnsi="ＭＳ 明朝" w:hint="eastAsia"/>
          <w:sz w:val="24"/>
          <w:szCs w:val="24"/>
        </w:rPr>
        <w:t xml:space="preserve">ア　</w:t>
      </w:r>
      <w:r w:rsidRPr="00F869DD">
        <w:rPr>
          <w:rFonts w:ascii="ＭＳ 明朝" w:eastAsia="ＭＳ 明朝" w:hAnsi="ＭＳ 明朝"/>
          <w:sz w:val="24"/>
          <w:szCs w:val="24"/>
        </w:rPr>
        <w:t>受付期間</w:t>
      </w:r>
    </w:p>
    <w:p w14:paraId="5061174C" w14:textId="77777777" w:rsidR="006D170E" w:rsidRDefault="006D170E" w:rsidP="0098332A">
      <w:pPr>
        <w:ind w:leftChars="320" w:left="672" w:firstLineChars="100" w:firstLine="240"/>
        <w:rPr>
          <w:rFonts w:ascii="ＭＳ 明朝" w:eastAsia="ＭＳ 明朝" w:hAnsi="ＭＳ 明朝"/>
          <w:sz w:val="24"/>
          <w:szCs w:val="24"/>
        </w:rPr>
      </w:pPr>
      <w:r w:rsidRPr="009F0B05">
        <w:rPr>
          <w:rFonts w:ascii="ＭＳ 明朝" w:eastAsia="ＭＳ 明朝" w:hAnsi="ＭＳ 明朝" w:hint="eastAsia"/>
          <w:sz w:val="24"/>
          <w:szCs w:val="24"/>
        </w:rPr>
        <w:t>令和７年５月２６日</w:t>
      </w:r>
      <w:r>
        <w:rPr>
          <w:rFonts w:ascii="ＭＳ 明朝" w:eastAsia="ＭＳ 明朝" w:hAnsi="ＭＳ 明朝" w:hint="eastAsia"/>
          <w:sz w:val="24"/>
          <w:szCs w:val="24"/>
        </w:rPr>
        <w:t>（月）</w:t>
      </w:r>
      <w:r w:rsidRPr="009F0B05">
        <w:rPr>
          <w:rFonts w:ascii="ＭＳ 明朝" w:eastAsia="ＭＳ 明朝" w:hAnsi="ＭＳ 明朝" w:hint="eastAsia"/>
          <w:sz w:val="24"/>
          <w:szCs w:val="24"/>
        </w:rPr>
        <w:t>から</w:t>
      </w:r>
      <w:r>
        <w:rPr>
          <w:rFonts w:ascii="ＭＳ 明朝" w:eastAsia="ＭＳ 明朝" w:hAnsi="ＭＳ 明朝" w:hint="eastAsia"/>
          <w:sz w:val="24"/>
          <w:szCs w:val="24"/>
        </w:rPr>
        <w:t>６</w:t>
      </w:r>
      <w:r w:rsidRPr="009F0B05">
        <w:rPr>
          <w:rFonts w:ascii="ＭＳ 明朝" w:eastAsia="ＭＳ 明朝" w:hAnsi="ＭＳ 明朝" w:hint="eastAsia"/>
          <w:sz w:val="24"/>
          <w:szCs w:val="24"/>
        </w:rPr>
        <w:t>月</w:t>
      </w:r>
      <w:r>
        <w:rPr>
          <w:rFonts w:ascii="ＭＳ 明朝" w:eastAsia="ＭＳ 明朝" w:hAnsi="ＭＳ 明朝" w:hint="eastAsia"/>
          <w:sz w:val="24"/>
          <w:szCs w:val="24"/>
        </w:rPr>
        <w:t>３</w:t>
      </w:r>
      <w:r w:rsidRPr="009F0B05">
        <w:rPr>
          <w:rFonts w:ascii="ＭＳ 明朝" w:eastAsia="ＭＳ 明朝" w:hAnsi="ＭＳ 明朝" w:hint="eastAsia"/>
          <w:sz w:val="24"/>
          <w:szCs w:val="24"/>
        </w:rPr>
        <w:t>日</w:t>
      </w:r>
      <w:r>
        <w:rPr>
          <w:rFonts w:ascii="ＭＳ 明朝" w:eastAsia="ＭＳ 明朝" w:hAnsi="ＭＳ 明朝" w:hint="eastAsia"/>
          <w:sz w:val="24"/>
          <w:szCs w:val="24"/>
        </w:rPr>
        <w:t>（火）まで</w:t>
      </w:r>
    </w:p>
    <w:p w14:paraId="37C7A629" w14:textId="77777777" w:rsidR="006D170E" w:rsidRPr="009F0B05" w:rsidRDefault="006D170E" w:rsidP="0098332A">
      <w:pPr>
        <w:ind w:leftChars="320" w:left="672" w:firstLineChars="100" w:firstLine="240"/>
        <w:rPr>
          <w:rFonts w:ascii="ＭＳ 明朝" w:eastAsia="ＭＳ 明朝" w:hAnsi="ＭＳ 明朝"/>
          <w:sz w:val="24"/>
          <w:szCs w:val="24"/>
        </w:rPr>
      </w:pPr>
      <w:r w:rsidRPr="009F0B05">
        <w:rPr>
          <w:rFonts w:ascii="ＭＳ 明朝" w:eastAsia="ＭＳ 明朝" w:hAnsi="ＭＳ 明朝" w:hint="eastAsia"/>
          <w:sz w:val="24"/>
          <w:szCs w:val="24"/>
        </w:rPr>
        <w:t>毎日午前９時から午後</w:t>
      </w:r>
      <w:r>
        <w:rPr>
          <w:rFonts w:ascii="ＭＳ 明朝" w:eastAsia="ＭＳ 明朝" w:hAnsi="ＭＳ 明朝" w:hint="eastAsia"/>
          <w:sz w:val="24"/>
          <w:szCs w:val="24"/>
        </w:rPr>
        <w:t>５</w:t>
      </w:r>
      <w:r w:rsidRPr="009F0B05">
        <w:rPr>
          <w:rFonts w:ascii="ＭＳ 明朝" w:eastAsia="ＭＳ 明朝" w:hAnsi="ＭＳ 明朝" w:hint="eastAsia"/>
          <w:sz w:val="24"/>
          <w:szCs w:val="24"/>
        </w:rPr>
        <w:t>時まで（閉庁日を除く）の間に提出すること。</w:t>
      </w:r>
    </w:p>
    <w:p w14:paraId="013E4DC9" w14:textId="77777777" w:rsidR="006D170E" w:rsidRPr="00F869DD" w:rsidRDefault="006D170E" w:rsidP="006D170E">
      <w:pPr>
        <w:ind w:leftChars="206" w:left="433"/>
        <w:rPr>
          <w:rFonts w:ascii="ＭＳ 明朝" w:eastAsia="ＭＳ 明朝" w:hAnsi="ＭＳ 明朝"/>
          <w:sz w:val="24"/>
          <w:szCs w:val="24"/>
        </w:rPr>
      </w:pPr>
      <w:r w:rsidRPr="00F869DD">
        <w:rPr>
          <w:rFonts w:ascii="ＭＳ 明朝" w:eastAsia="ＭＳ 明朝" w:hAnsi="ＭＳ 明朝" w:hint="eastAsia"/>
          <w:sz w:val="24"/>
          <w:szCs w:val="24"/>
        </w:rPr>
        <w:t xml:space="preserve">イ　</w:t>
      </w:r>
      <w:r w:rsidRPr="00F869DD">
        <w:rPr>
          <w:rFonts w:ascii="ＭＳ 明朝" w:eastAsia="ＭＳ 明朝" w:hAnsi="ＭＳ 明朝"/>
          <w:sz w:val="24"/>
          <w:szCs w:val="24"/>
        </w:rPr>
        <w:t>受付場所</w:t>
      </w:r>
    </w:p>
    <w:p w14:paraId="4E3AD828" w14:textId="77777777" w:rsidR="006D170E" w:rsidRPr="009F0B05" w:rsidRDefault="006D170E" w:rsidP="0098332A">
      <w:pPr>
        <w:ind w:leftChars="320" w:left="672" w:firstLineChars="100" w:firstLine="240"/>
        <w:rPr>
          <w:rFonts w:ascii="ＭＳ 明朝" w:eastAsia="ＭＳ 明朝" w:hAnsi="ＭＳ 明朝"/>
          <w:sz w:val="24"/>
          <w:szCs w:val="24"/>
        </w:rPr>
      </w:pPr>
      <w:r w:rsidRPr="009F0B05">
        <w:rPr>
          <w:rFonts w:ascii="ＭＳ 明朝" w:eastAsia="ＭＳ 明朝" w:hAnsi="ＭＳ 明朝" w:hint="eastAsia"/>
          <w:sz w:val="24"/>
          <w:szCs w:val="24"/>
        </w:rPr>
        <w:t>千葉県鎌ケ谷市新鎌ケ谷二丁目６</w:t>
      </w:r>
      <w:r w:rsidRPr="009F0B05">
        <w:rPr>
          <w:rFonts w:ascii="ＭＳ 明朝" w:eastAsia="ＭＳ 明朝" w:hAnsi="ＭＳ 明朝"/>
          <w:sz w:val="24"/>
          <w:szCs w:val="24"/>
        </w:rPr>
        <w:t>番</w:t>
      </w:r>
      <w:r w:rsidRPr="009F0B05">
        <w:rPr>
          <w:rFonts w:ascii="ＭＳ 明朝" w:eastAsia="ＭＳ 明朝" w:hAnsi="ＭＳ 明朝" w:hint="eastAsia"/>
          <w:sz w:val="24"/>
          <w:szCs w:val="24"/>
        </w:rPr>
        <w:t>１</w:t>
      </w:r>
      <w:r w:rsidRPr="009F0B05">
        <w:rPr>
          <w:rFonts w:ascii="ＭＳ 明朝" w:eastAsia="ＭＳ 明朝" w:hAnsi="ＭＳ 明朝"/>
          <w:sz w:val="24"/>
          <w:szCs w:val="24"/>
        </w:rPr>
        <w:t>号</w:t>
      </w:r>
      <w:r w:rsidRPr="009F0B05">
        <w:rPr>
          <w:rFonts w:ascii="ＭＳ 明朝" w:eastAsia="ＭＳ 明朝" w:hAnsi="ＭＳ 明朝" w:hint="eastAsia"/>
          <w:sz w:val="24"/>
          <w:szCs w:val="24"/>
        </w:rPr>
        <w:t xml:space="preserve">　鎌ケ谷市役所</w:t>
      </w:r>
      <w:r>
        <w:rPr>
          <w:rFonts w:ascii="ＭＳ 明朝" w:eastAsia="ＭＳ 明朝" w:hAnsi="ＭＳ 明朝" w:hint="eastAsia"/>
          <w:sz w:val="24"/>
          <w:szCs w:val="24"/>
        </w:rPr>
        <w:t xml:space="preserve">　契約</w:t>
      </w:r>
      <w:r w:rsidRPr="009F0B05">
        <w:rPr>
          <w:rFonts w:ascii="ＭＳ 明朝" w:eastAsia="ＭＳ 明朝" w:hAnsi="ＭＳ 明朝" w:hint="eastAsia"/>
          <w:sz w:val="24"/>
          <w:szCs w:val="24"/>
        </w:rPr>
        <w:t>管財課</w:t>
      </w:r>
    </w:p>
    <w:p w14:paraId="428362F4" w14:textId="77777777" w:rsidR="006D170E" w:rsidRPr="00F869DD" w:rsidRDefault="006D170E" w:rsidP="006D170E">
      <w:pPr>
        <w:ind w:leftChars="206" w:left="433"/>
        <w:rPr>
          <w:rFonts w:ascii="ＭＳ 明朝" w:eastAsia="ＭＳ 明朝" w:hAnsi="ＭＳ 明朝"/>
          <w:sz w:val="24"/>
          <w:szCs w:val="24"/>
        </w:rPr>
      </w:pPr>
      <w:r w:rsidRPr="00F869DD">
        <w:rPr>
          <w:rFonts w:ascii="ＭＳ 明朝" w:eastAsia="ＭＳ 明朝" w:hAnsi="ＭＳ 明朝" w:hint="eastAsia"/>
          <w:sz w:val="24"/>
          <w:szCs w:val="24"/>
        </w:rPr>
        <w:t xml:space="preserve">ウ　</w:t>
      </w:r>
      <w:r w:rsidRPr="00F869DD">
        <w:rPr>
          <w:rFonts w:ascii="ＭＳ 明朝" w:eastAsia="ＭＳ 明朝" w:hAnsi="ＭＳ 明朝"/>
          <w:sz w:val="24"/>
          <w:szCs w:val="24"/>
        </w:rPr>
        <w:t>提出書類</w:t>
      </w:r>
    </w:p>
    <w:p w14:paraId="45780993" w14:textId="34695B83" w:rsidR="006D170E" w:rsidRPr="009F0B05" w:rsidRDefault="006D170E" w:rsidP="006D170E">
      <w:pPr>
        <w:ind w:leftChars="320" w:left="672"/>
        <w:rPr>
          <w:rFonts w:ascii="ＭＳ 明朝" w:eastAsia="ＭＳ 明朝" w:hAnsi="ＭＳ 明朝"/>
          <w:sz w:val="24"/>
          <w:szCs w:val="24"/>
        </w:rPr>
      </w:pPr>
      <w:r>
        <w:rPr>
          <w:rFonts w:ascii="ＭＳ 明朝" w:eastAsia="ＭＳ 明朝" w:hAnsi="ＭＳ 明朝" w:hint="eastAsia"/>
          <w:sz w:val="24"/>
          <w:szCs w:val="24"/>
        </w:rPr>
        <w:t>（ア）</w:t>
      </w:r>
      <w:r w:rsidRPr="009F0B05">
        <w:rPr>
          <w:rFonts w:ascii="ＭＳ 明朝" w:eastAsia="ＭＳ 明朝" w:hAnsi="ＭＳ 明朝" w:hint="eastAsia"/>
          <w:sz w:val="24"/>
          <w:szCs w:val="24"/>
        </w:rPr>
        <w:t>仕様確認：ＥＶ車</w:t>
      </w:r>
      <w:r>
        <w:rPr>
          <w:rFonts w:ascii="ＭＳ 明朝" w:eastAsia="ＭＳ 明朝" w:hAnsi="ＭＳ 明朝" w:hint="eastAsia"/>
          <w:sz w:val="24"/>
          <w:szCs w:val="24"/>
        </w:rPr>
        <w:t>用</w:t>
      </w:r>
      <w:r w:rsidRPr="009F0B05">
        <w:rPr>
          <w:rFonts w:ascii="ＭＳ 明朝" w:eastAsia="ＭＳ 明朝" w:hAnsi="ＭＳ 明朝" w:hint="eastAsia"/>
          <w:sz w:val="24"/>
          <w:szCs w:val="24"/>
        </w:rPr>
        <w:t>充電器の仕様を確認できるカタログ　等</w:t>
      </w:r>
    </w:p>
    <w:p w14:paraId="29142B90" w14:textId="77777777" w:rsidR="006D170E" w:rsidRPr="009F0B05" w:rsidRDefault="006D170E" w:rsidP="006D170E">
      <w:pPr>
        <w:ind w:leftChars="320" w:left="672"/>
        <w:rPr>
          <w:rFonts w:ascii="ＭＳ 明朝" w:eastAsia="ＭＳ 明朝" w:hAnsi="ＭＳ 明朝"/>
          <w:sz w:val="24"/>
          <w:szCs w:val="24"/>
        </w:rPr>
      </w:pPr>
      <w:r>
        <w:rPr>
          <w:rFonts w:ascii="ＭＳ 明朝" w:eastAsia="ＭＳ 明朝" w:hAnsi="ＭＳ 明朝" w:hint="eastAsia"/>
          <w:sz w:val="24"/>
          <w:szCs w:val="24"/>
        </w:rPr>
        <w:t>（イ）</w:t>
      </w:r>
      <w:r w:rsidRPr="009F0B05">
        <w:rPr>
          <w:rFonts w:ascii="ＭＳ 明朝" w:eastAsia="ＭＳ 明朝" w:hAnsi="ＭＳ 明朝" w:hint="eastAsia"/>
          <w:sz w:val="24"/>
          <w:szCs w:val="24"/>
        </w:rPr>
        <w:t>質問　　：仕様等に関する質問書による（様式は任意）</w:t>
      </w:r>
    </w:p>
    <w:p w14:paraId="05D80104" w14:textId="77777777" w:rsidR="006D170E" w:rsidRPr="00F869DD" w:rsidRDefault="006D170E" w:rsidP="006D170E">
      <w:pPr>
        <w:ind w:leftChars="206" w:left="433"/>
        <w:rPr>
          <w:rFonts w:ascii="ＭＳ 明朝" w:eastAsia="ＭＳ 明朝" w:hAnsi="ＭＳ 明朝"/>
          <w:sz w:val="24"/>
          <w:szCs w:val="24"/>
        </w:rPr>
      </w:pPr>
      <w:r w:rsidRPr="00F869DD">
        <w:rPr>
          <w:rFonts w:ascii="ＭＳ 明朝" w:eastAsia="ＭＳ 明朝" w:hAnsi="ＭＳ 明朝" w:hint="eastAsia"/>
          <w:sz w:val="24"/>
          <w:szCs w:val="24"/>
        </w:rPr>
        <w:t xml:space="preserve">エ　</w:t>
      </w:r>
      <w:r w:rsidRPr="00F869DD">
        <w:rPr>
          <w:rFonts w:ascii="ＭＳ 明朝" w:eastAsia="ＭＳ 明朝" w:hAnsi="ＭＳ 明朝"/>
          <w:sz w:val="24"/>
          <w:szCs w:val="24"/>
        </w:rPr>
        <w:t>確認の結果</w:t>
      </w:r>
    </w:p>
    <w:p w14:paraId="52863483" w14:textId="77777777" w:rsidR="006D170E" w:rsidRDefault="006D170E" w:rsidP="0098332A">
      <w:pPr>
        <w:pStyle w:val="a4"/>
        <w:ind w:leftChars="310" w:left="651" w:firstLineChars="100" w:firstLine="240"/>
        <w:rPr>
          <w:rFonts w:ascii="ＭＳ 明朝" w:eastAsia="ＭＳ 明朝" w:hAnsi="ＭＳ 明朝"/>
          <w:sz w:val="24"/>
          <w:szCs w:val="24"/>
        </w:rPr>
      </w:pPr>
      <w:r w:rsidRPr="009F0B05">
        <w:rPr>
          <w:rFonts w:ascii="ＭＳ 明朝" w:eastAsia="ＭＳ 明朝" w:hAnsi="ＭＳ 明朝" w:hint="eastAsia"/>
          <w:sz w:val="24"/>
          <w:szCs w:val="24"/>
        </w:rPr>
        <w:t>令和７年６月１</w:t>
      </w:r>
      <w:r>
        <w:rPr>
          <w:rFonts w:ascii="ＭＳ 明朝" w:eastAsia="ＭＳ 明朝" w:hAnsi="ＭＳ 明朝" w:hint="eastAsia"/>
          <w:sz w:val="24"/>
          <w:szCs w:val="24"/>
        </w:rPr>
        <w:t>２</w:t>
      </w:r>
      <w:r w:rsidRPr="009F0B05">
        <w:rPr>
          <w:rFonts w:ascii="ＭＳ 明朝" w:eastAsia="ＭＳ 明朝" w:hAnsi="ＭＳ 明朝" w:hint="eastAsia"/>
          <w:sz w:val="24"/>
          <w:szCs w:val="24"/>
        </w:rPr>
        <w:t>日</w:t>
      </w:r>
      <w:r>
        <w:rPr>
          <w:rFonts w:ascii="ＭＳ 明朝" w:eastAsia="ＭＳ 明朝" w:hAnsi="ＭＳ 明朝" w:hint="eastAsia"/>
          <w:sz w:val="24"/>
          <w:szCs w:val="24"/>
        </w:rPr>
        <w:t>（木）</w:t>
      </w:r>
      <w:r w:rsidRPr="009F0B05">
        <w:rPr>
          <w:rFonts w:ascii="ＭＳ 明朝" w:eastAsia="ＭＳ 明朝" w:hAnsi="ＭＳ 明朝" w:hint="eastAsia"/>
          <w:sz w:val="24"/>
          <w:szCs w:val="24"/>
        </w:rPr>
        <w:t>までに</w:t>
      </w:r>
      <w:r w:rsidRPr="005E6DB4">
        <w:rPr>
          <w:rFonts w:ascii="ＭＳ 明朝" w:eastAsia="ＭＳ 明朝" w:hAnsi="ＭＳ 明朝" w:hint="eastAsia"/>
          <w:sz w:val="24"/>
          <w:szCs w:val="24"/>
        </w:rPr>
        <w:t>本市ホームページに掲載</w:t>
      </w:r>
      <w:r w:rsidRPr="009F0B05">
        <w:rPr>
          <w:rFonts w:ascii="ＭＳ 明朝" w:eastAsia="ＭＳ 明朝" w:hAnsi="ＭＳ 明朝" w:hint="eastAsia"/>
          <w:sz w:val="24"/>
          <w:szCs w:val="24"/>
        </w:rPr>
        <w:t>。</w:t>
      </w:r>
    </w:p>
    <w:p w14:paraId="5299CA2B" w14:textId="77777777" w:rsidR="00552868" w:rsidRPr="009F0B05" w:rsidRDefault="00552868" w:rsidP="00721862">
      <w:pPr>
        <w:rPr>
          <w:rFonts w:ascii="ＭＳ 明朝" w:eastAsia="ＭＳ 明朝" w:hAnsi="ＭＳ 明朝"/>
          <w:sz w:val="24"/>
          <w:szCs w:val="24"/>
        </w:rPr>
      </w:pPr>
    </w:p>
    <w:p w14:paraId="3C8C27AA" w14:textId="5E692680" w:rsidR="004945D0" w:rsidRPr="009F0B05" w:rsidRDefault="000F76AA" w:rsidP="006D170E">
      <w:pPr>
        <w:ind w:leftChars="100" w:left="210"/>
        <w:rPr>
          <w:rFonts w:ascii="ＭＳ 明朝" w:eastAsia="ＭＳ 明朝" w:hAnsi="ＭＳ 明朝"/>
          <w:sz w:val="24"/>
          <w:szCs w:val="24"/>
        </w:rPr>
      </w:pPr>
      <w:r w:rsidRPr="009F0B05">
        <w:rPr>
          <w:rFonts w:ascii="ＭＳ 明朝" w:eastAsia="ＭＳ 明朝" w:hAnsi="ＭＳ 明朝" w:hint="eastAsia"/>
          <w:sz w:val="24"/>
          <w:szCs w:val="24"/>
        </w:rPr>
        <w:t>（５）</w:t>
      </w:r>
      <w:r w:rsidR="004945D0" w:rsidRPr="009F0B05">
        <w:rPr>
          <w:rFonts w:ascii="ＭＳ 明朝" w:eastAsia="ＭＳ 明朝" w:hAnsi="ＭＳ 明朝" w:hint="eastAsia"/>
          <w:sz w:val="24"/>
          <w:szCs w:val="24"/>
        </w:rPr>
        <w:t>設置工事</w:t>
      </w:r>
    </w:p>
    <w:p w14:paraId="2E8A4034" w14:textId="2765BB7A" w:rsidR="000C5EA1" w:rsidRPr="006D170E" w:rsidRDefault="006D170E" w:rsidP="00A444FD">
      <w:pPr>
        <w:ind w:leftChars="220" w:left="714" w:hangingChars="105" w:hanging="252"/>
        <w:rPr>
          <w:rFonts w:ascii="ＭＳ 明朝" w:eastAsia="ＭＳ 明朝" w:hAnsi="ＭＳ 明朝"/>
          <w:sz w:val="24"/>
          <w:szCs w:val="24"/>
        </w:rPr>
      </w:pPr>
      <w:r w:rsidRPr="006D170E">
        <w:rPr>
          <w:rFonts w:ascii="ＭＳ 明朝" w:eastAsia="ＭＳ 明朝" w:hAnsi="ＭＳ 明朝" w:hint="eastAsia"/>
          <w:sz w:val="24"/>
          <w:szCs w:val="24"/>
        </w:rPr>
        <w:t xml:space="preserve">ア　</w:t>
      </w:r>
      <w:r w:rsidR="004945D0" w:rsidRPr="006D170E">
        <w:rPr>
          <w:rFonts w:ascii="ＭＳ 明朝" w:eastAsia="ＭＳ 明朝" w:hAnsi="ＭＳ 明朝"/>
          <w:sz w:val="24"/>
          <w:szCs w:val="24"/>
        </w:rPr>
        <w:t>サービス提供者は、</w:t>
      </w:r>
      <w:r w:rsidR="00DB7AA2" w:rsidRPr="006D170E">
        <w:rPr>
          <w:rFonts w:ascii="ＭＳ 明朝" w:eastAsia="ＭＳ 明朝" w:hAnsi="ＭＳ 明朝" w:hint="eastAsia"/>
          <w:sz w:val="24"/>
          <w:szCs w:val="24"/>
        </w:rPr>
        <w:t>入札結果の公表後</w:t>
      </w:r>
      <w:r w:rsidR="00822673" w:rsidRPr="006D170E">
        <w:rPr>
          <w:rFonts w:ascii="ＭＳ 明朝" w:eastAsia="ＭＳ 明朝" w:hAnsi="ＭＳ 明朝" w:hint="eastAsia"/>
          <w:sz w:val="24"/>
          <w:szCs w:val="24"/>
        </w:rPr>
        <w:t>１</w:t>
      </w:r>
      <w:r w:rsidR="004945D0" w:rsidRPr="006D170E">
        <w:rPr>
          <w:rFonts w:ascii="ＭＳ 明朝" w:eastAsia="ＭＳ 明朝" w:hAnsi="ＭＳ 明朝"/>
          <w:sz w:val="24"/>
          <w:szCs w:val="24"/>
        </w:rPr>
        <w:t>か月以内に、設備設置工事に係る日程、支</w:t>
      </w:r>
      <w:r w:rsidR="004945D0" w:rsidRPr="006D170E">
        <w:rPr>
          <w:rFonts w:ascii="ＭＳ 明朝" w:eastAsia="ＭＳ 明朝" w:hAnsi="ＭＳ 明朝"/>
          <w:sz w:val="24"/>
          <w:szCs w:val="24"/>
        </w:rPr>
        <w:lastRenderedPageBreak/>
        <w:t>障範囲、停電範囲、工事体制等を記した計画書（任意様式）を市に提出するものとする。</w:t>
      </w:r>
    </w:p>
    <w:p w14:paraId="108A1409" w14:textId="1726004A" w:rsidR="000C5EA1" w:rsidRPr="006D170E" w:rsidRDefault="006D170E" w:rsidP="00A444FD">
      <w:pPr>
        <w:ind w:leftChars="220" w:left="462"/>
        <w:rPr>
          <w:rFonts w:ascii="ＭＳ 明朝" w:eastAsia="ＭＳ 明朝" w:hAnsi="ＭＳ 明朝"/>
          <w:sz w:val="24"/>
          <w:szCs w:val="24"/>
        </w:rPr>
      </w:pPr>
      <w:r w:rsidRPr="006D170E">
        <w:rPr>
          <w:rFonts w:ascii="ＭＳ 明朝" w:eastAsia="ＭＳ 明朝" w:hAnsi="ＭＳ 明朝" w:hint="eastAsia"/>
          <w:sz w:val="24"/>
          <w:szCs w:val="24"/>
        </w:rPr>
        <w:t xml:space="preserve">イ　</w:t>
      </w:r>
      <w:r w:rsidR="004945D0" w:rsidRPr="006D170E">
        <w:rPr>
          <w:rFonts w:ascii="ＭＳ 明朝" w:eastAsia="ＭＳ 明朝" w:hAnsi="ＭＳ 明朝"/>
          <w:sz w:val="24"/>
          <w:szCs w:val="24"/>
        </w:rPr>
        <w:t>設置前に現地調査、回路調査等を十分に行い、作業を実施すること。</w:t>
      </w:r>
    </w:p>
    <w:p w14:paraId="6B55A894" w14:textId="281932DD" w:rsidR="000C5EA1" w:rsidRPr="006D170E" w:rsidRDefault="006D170E" w:rsidP="00A444FD">
      <w:pPr>
        <w:ind w:leftChars="220" w:left="714" w:hangingChars="105" w:hanging="252"/>
        <w:rPr>
          <w:rFonts w:ascii="ＭＳ 明朝" w:eastAsia="ＭＳ 明朝" w:hAnsi="ＭＳ 明朝"/>
          <w:sz w:val="24"/>
          <w:szCs w:val="24"/>
        </w:rPr>
      </w:pPr>
      <w:r w:rsidRPr="006D170E">
        <w:rPr>
          <w:rFonts w:ascii="ＭＳ 明朝" w:eastAsia="ＭＳ 明朝" w:hAnsi="ＭＳ 明朝" w:hint="eastAsia"/>
          <w:sz w:val="24"/>
          <w:szCs w:val="24"/>
        </w:rPr>
        <w:t xml:space="preserve">ウ　</w:t>
      </w:r>
      <w:r w:rsidR="004945D0" w:rsidRPr="006D170E">
        <w:rPr>
          <w:rFonts w:ascii="ＭＳ 明朝" w:eastAsia="ＭＳ 明朝" w:hAnsi="ＭＳ 明朝"/>
          <w:sz w:val="24"/>
          <w:szCs w:val="24"/>
        </w:rPr>
        <w:t>設置作業に当たっての安全管理については、市と打合せを行い、サービス提供者の負担で安全確保に必要な措置を講ずること。</w:t>
      </w:r>
    </w:p>
    <w:p w14:paraId="218D34B1" w14:textId="7C7CD01E" w:rsidR="000C5EA1" w:rsidRPr="006D170E" w:rsidRDefault="006D170E" w:rsidP="00A444FD">
      <w:pPr>
        <w:ind w:leftChars="220" w:left="714" w:hangingChars="105" w:hanging="252"/>
        <w:rPr>
          <w:rFonts w:ascii="ＭＳ 明朝" w:eastAsia="ＭＳ 明朝" w:hAnsi="ＭＳ 明朝"/>
          <w:sz w:val="24"/>
          <w:szCs w:val="24"/>
        </w:rPr>
      </w:pPr>
      <w:r w:rsidRPr="006D170E">
        <w:rPr>
          <w:rFonts w:ascii="ＭＳ 明朝" w:eastAsia="ＭＳ 明朝" w:hAnsi="ＭＳ 明朝" w:hint="eastAsia"/>
          <w:sz w:val="24"/>
          <w:szCs w:val="24"/>
        </w:rPr>
        <w:t xml:space="preserve">エ　</w:t>
      </w:r>
      <w:r w:rsidR="004945D0" w:rsidRPr="006D170E">
        <w:rPr>
          <w:rFonts w:ascii="ＭＳ 明朝" w:eastAsia="ＭＳ 明朝" w:hAnsi="ＭＳ 明朝"/>
          <w:sz w:val="24"/>
          <w:szCs w:val="24"/>
        </w:rPr>
        <w:t>設置作業において発生する軽微な工事、補修等は、本契約の作業範囲として実施すること。</w:t>
      </w:r>
    </w:p>
    <w:p w14:paraId="58B5E55A" w14:textId="27E550E9" w:rsidR="000C5EA1" w:rsidRPr="006D170E" w:rsidRDefault="006D170E" w:rsidP="00A444FD">
      <w:pPr>
        <w:ind w:leftChars="220" w:left="714" w:hangingChars="105" w:hanging="252"/>
        <w:rPr>
          <w:rFonts w:ascii="ＭＳ 明朝" w:eastAsia="ＭＳ 明朝" w:hAnsi="ＭＳ 明朝"/>
          <w:sz w:val="24"/>
          <w:szCs w:val="24"/>
        </w:rPr>
      </w:pPr>
      <w:r w:rsidRPr="006D170E">
        <w:rPr>
          <w:rFonts w:ascii="ＭＳ 明朝" w:eastAsia="ＭＳ 明朝" w:hAnsi="ＭＳ 明朝" w:hint="eastAsia"/>
          <w:sz w:val="24"/>
          <w:szCs w:val="24"/>
        </w:rPr>
        <w:t xml:space="preserve">オ　</w:t>
      </w:r>
      <w:r w:rsidR="004945D0" w:rsidRPr="006D170E">
        <w:rPr>
          <w:rFonts w:ascii="ＭＳ 明朝" w:eastAsia="ＭＳ 明朝" w:hAnsi="ＭＳ 明朝"/>
          <w:sz w:val="24"/>
          <w:szCs w:val="24"/>
        </w:rPr>
        <w:t>停電等、運営上必要な機能を停止する場合は、事前に市と日程等を調整し、事故、紛争等を防止すること。</w:t>
      </w:r>
    </w:p>
    <w:p w14:paraId="0EB52243" w14:textId="3BA7016A" w:rsidR="000C5EA1" w:rsidRPr="006D170E" w:rsidRDefault="006D170E" w:rsidP="00A444FD">
      <w:pPr>
        <w:ind w:leftChars="220" w:left="714" w:hangingChars="105" w:hanging="252"/>
        <w:rPr>
          <w:rFonts w:ascii="ＭＳ 明朝" w:eastAsia="ＭＳ 明朝" w:hAnsi="ＭＳ 明朝"/>
          <w:sz w:val="24"/>
          <w:szCs w:val="24"/>
        </w:rPr>
      </w:pPr>
      <w:r w:rsidRPr="006D170E">
        <w:rPr>
          <w:rFonts w:ascii="ＭＳ 明朝" w:eastAsia="ＭＳ 明朝" w:hAnsi="ＭＳ 明朝" w:hint="eastAsia"/>
          <w:sz w:val="24"/>
          <w:szCs w:val="24"/>
        </w:rPr>
        <w:t xml:space="preserve">カ　</w:t>
      </w:r>
      <w:r w:rsidR="004945D0" w:rsidRPr="006D170E">
        <w:rPr>
          <w:rFonts w:ascii="ＭＳ 明朝" w:eastAsia="ＭＳ 明朝" w:hAnsi="ＭＳ 明朝"/>
          <w:sz w:val="24"/>
          <w:szCs w:val="24"/>
        </w:rPr>
        <w:t>設置工事及び検査を含む全ての作業について、市と協議の上、作業日時を調整すること。</w:t>
      </w:r>
    </w:p>
    <w:p w14:paraId="2F6FE385" w14:textId="5B5CCBC8" w:rsidR="000C5EA1" w:rsidRPr="006D170E" w:rsidRDefault="006D170E" w:rsidP="00A444FD">
      <w:pPr>
        <w:ind w:leftChars="220" w:left="714" w:hangingChars="105" w:hanging="252"/>
        <w:rPr>
          <w:rFonts w:ascii="ＭＳ 明朝" w:eastAsia="ＭＳ 明朝" w:hAnsi="ＭＳ 明朝"/>
          <w:sz w:val="24"/>
          <w:szCs w:val="24"/>
        </w:rPr>
      </w:pPr>
      <w:r w:rsidRPr="006D170E">
        <w:rPr>
          <w:rFonts w:ascii="ＭＳ 明朝" w:eastAsia="ＭＳ 明朝" w:hAnsi="ＭＳ 明朝" w:hint="eastAsia"/>
          <w:sz w:val="24"/>
          <w:szCs w:val="24"/>
        </w:rPr>
        <w:t xml:space="preserve">キ　</w:t>
      </w:r>
      <w:r w:rsidR="004945D0" w:rsidRPr="006D170E">
        <w:rPr>
          <w:rFonts w:ascii="ＭＳ 明朝" w:eastAsia="ＭＳ 明朝" w:hAnsi="ＭＳ 明朝"/>
          <w:sz w:val="24"/>
          <w:szCs w:val="24"/>
        </w:rPr>
        <w:t>現場建物等に損傷を与えることの無いように十分に注意し、万一損傷した場合は、サービス提供者の責任及び費用負担において補修又は復旧を行うこと。</w:t>
      </w:r>
    </w:p>
    <w:p w14:paraId="72C439AA" w14:textId="269165D3" w:rsidR="000C5EA1" w:rsidRPr="006D170E" w:rsidRDefault="006D170E" w:rsidP="00A444FD">
      <w:pPr>
        <w:ind w:leftChars="220" w:left="714" w:hangingChars="105" w:hanging="252"/>
        <w:rPr>
          <w:rFonts w:ascii="ＭＳ 明朝" w:eastAsia="ＭＳ 明朝" w:hAnsi="ＭＳ 明朝"/>
          <w:sz w:val="24"/>
          <w:szCs w:val="24"/>
        </w:rPr>
      </w:pPr>
      <w:r w:rsidRPr="006D170E">
        <w:rPr>
          <w:rFonts w:ascii="ＭＳ 明朝" w:eastAsia="ＭＳ 明朝" w:hAnsi="ＭＳ 明朝" w:hint="eastAsia"/>
          <w:sz w:val="24"/>
          <w:szCs w:val="24"/>
        </w:rPr>
        <w:t xml:space="preserve">ク　</w:t>
      </w:r>
      <w:r w:rsidR="004945D0" w:rsidRPr="006D170E">
        <w:rPr>
          <w:rFonts w:ascii="ＭＳ 明朝" w:eastAsia="ＭＳ 明朝" w:hAnsi="ＭＳ 明朝"/>
          <w:sz w:val="24"/>
          <w:szCs w:val="24"/>
        </w:rPr>
        <w:t>サービス提供者は、竣工図</w:t>
      </w:r>
      <w:r w:rsidR="00A44EAD" w:rsidRPr="006D170E">
        <w:rPr>
          <w:rFonts w:ascii="ＭＳ 明朝" w:eastAsia="ＭＳ 明朝" w:hAnsi="ＭＳ 明朝" w:hint="eastAsia"/>
          <w:sz w:val="24"/>
          <w:szCs w:val="24"/>
        </w:rPr>
        <w:t>・</w:t>
      </w:r>
      <w:r w:rsidR="004945D0" w:rsidRPr="006D170E">
        <w:rPr>
          <w:rFonts w:ascii="ＭＳ 明朝" w:eastAsia="ＭＳ 明朝" w:hAnsi="ＭＳ 明朝"/>
          <w:sz w:val="24"/>
          <w:szCs w:val="24"/>
        </w:rPr>
        <w:t>設備取扱説明書</w:t>
      </w:r>
      <w:r w:rsidR="00A44EAD" w:rsidRPr="006D170E">
        <w:rPr>
          <w:rFonts w:ascii="ＭＳ 明朝" w:eastAsia="ＭＳ 明朝" w:hAnsi="ＭＳ 明朝" w:hint="eastAsia"/>
          <w:sz w:val="24"/>
          <w:szCs w:val="24"/>
        </w:rPr>
        <w:t>等、</w:t>
      </w:r>
      <w:r w:rsidR="004945D0" w:rsidRPr="006D170E">
        <w:rPr>
          <w:rFonts w:ascii="ＭＳ 明朝" w:eastAsia="ＭＳ 明朝" w:hAnsi="ＭＳ 明朝"/>
          <w:sz w:val="24"/>
          <w:szCs w:val="24"/>
        </w:rPr>
        <w:t>充電設備の運営に必要な書類を提出すること。</w:t>
      </w:r>
    </w:p>
    <w:p w14:paraId="7DF452E8" w14:textId="6238A759" w:rsidR="004945D0" w:rsidRPr="006D170E" w:rsidRDefault="006D170E" w:rsidP="00A444FD">
      <w:pPr>
        <w:ind w:leftChars="220" w:left="714" w:hangingChars="105" w:hanging="252"/>
        <w:rPr>
          <w:rFonts w:ascii="ＭＳ 明朝" w:eastAsia="ＭＳ 明朝" w:hAnsi="ＭＳ 明朝"/>
          <w:sz w:val="24"/>
          <w:szCs w:val="24"/>
        </w:rPr>
      </w:pPr>
      <w:r w:rsidRPr="006D170E">
        <w:rPr>
          <w:rFonts w:ascii="ＭＳ 明朝" w:eastAsia="ＭＳ 明朝" w:hAnsi="ＭＳ 明朝" w:hint="eastAsia"/>
          <w:sz w:val="24"/>
          <w:szCs w:val="24"/>
        </w:rPr>
        <w:t xml:space="preserve">ケ　</w:t>
      </w:r>
      <w:r w:rsidR="004945D0" w:rsidRPr="006D170E">
        <w:rPr>
          <w:rFonts w:ascii="ＭＳ 明朝" w:eastAsia="ＭＳ 明朝" w:hAnsi="ＭＳ 明朝"/>
          <w:sz w:val="24"/>
          <w:szCs w:val="24"/>
        </w:rPr>
        <w:t>設置作業に関して本仕様書に記載のない事項に疑義が生じた場合は、市と協議すること。</w:t>
      </w:r>
    </w:p>
    <w:p w14:paraId="1E58A619" w14:textId="77777777" w:rsidR="009126C9" w:rsidRPr="009F0B05" w:rsidRDefault="009126C9" w:rsidP="00721862">
      <w:pPr>
        <w:ind w:left="567"/>
        <w:rPr>
          <w:rFonts w:ascii="ＭＳ 明朝" w:eastAsia="ＭＳ 明朝" w:hAnsi="ＭＳ 明朝"/>
          <w:sz w:val="24"/>
          <w:szCs w:val="24"/>
        </w:rPr>
      </w:pPr>
    </w:p>
    <w:p w14:paraId="211D8532" w14:textId="65C178B4" w:rsidR="004945D0" w:rsidRPr="009F0B05" w:rsidRDefault="000C5EA1" w:rsidP="00A444FD">
      <w:pPr>
        <w:ind w:leftChars="100" w:left="210"/>
        <w:rPr>
          <w:rFonts w:ascii="ＭＳ 明朝" w:eastAsia="ＭＳ 明朝" w:hAnsi="ＭＳ 明朝"/>
          <w:sz w:val="24"/>
          <w:szCs w:val="24"/>
        </w:rPr>
      </w:pPr>
      <w:r w:rsidRPr="009F0B05">
        <w:rPr>
          <w:rFonts w:ascii="ＭＳ 明朝" w:eastAsia="ＭＳ 明朝" w:hAnsi="ＭＳ 明朝" w:hint="eastAsia"/>
          <w:sz w:val="24"/>
          <w:szCs w:val="24"/>
        </w:rPr>
        <w:t>（</w:t>
      </w:r>
      <w:r w:rsidR="00BE3A8B" w:rsidRPr="009F0B05">
        <w:rPr>
          <w:rFonts w:ascii="ＭＳ 明朝" w:eastAsia="ＭＳ 明朝" w:hAnsi="ＭＳ 明朝" w:hint="eastAsia"/>
          <w:sz w:val="24"/>
          <w:szCs w:val="24"/>
        </w:rPr>
        <w:t>６</w:t>
      </w:r>
      <w:r w:rsidRPr="009F0B05">
        <w:rPr>
          <w:rFonts w:ascii="ＭＳ 明朝" w:eastAsia="ＭＳ 明朝" w:hAnsi="ＭＳ 明朝" w:hint="eastAsia"/>
          <w:sz w:val="24"/>
          <w:szCs w:val="24"/>
        </w:rPr>
        <w:t>）</w:t>
      </w:r>
      <w:r w:rsidR="004945D0" w:rsidRPr="009F0B05">
        <w:rPr>
          <w:rFonts w:ascii="ＭＳ 明朝" w:eastAsia="ＭＳ 明朝" w:hAnsi="ＭＳ 明朝"/>
          <w:sz w:val="24"/>
          <w:szCs w:val="24"/>
        </w:rPr>
        <w:t>課金運用サービス</w:t>
      </w:r>
    </w:p>
    <w:p w14:paraId="40D67EEE" w14:textId="46EB852E" w:rsidR="0081665D" w:rsidRPr="009F0B05" w:rsidRDefault="0081665D" w:rsidP="0098332A">
      <w:pPr>
        <w:ind w:leftChars="300" w:left="630" w:firstLineChars="100" w:firstLine="240"/>
        <w:rPr>
          <w:rFonts w:ascii="ＭＳ 明朝" w:eastAsia="ＭＳ 明朝" w:hAnsi="ＭＳ 明朝"/>
          <w:sz w:val="24"/>
          <w:szCs w:val="24"/>
        </w:rPr>
      </w:pPr>
      <w:r w:rsidRPr="009F0B05">
        <w:rPr>
          <w:rFonts w:ascii="ＭＳ 明朝" w:eastAsia="ＭＳ 明朝" w:hAnsi="ＭＳ 明朝" w:hint="eastAsia"/>
          <w:sz w:val="24"/>
          <w:szCs w:val="24"/>
        </w:rPr>
        <w:t>本設備を通じたＥＶ</w:t>
      </w:r>
      <w:r w:rsidRPr="009F0B05">
        <w:rPr>
          <w:rFonts w:ascii="ＭＳ 明朝" w:eastAsia="ＭＳ 明朝" w:hAnsi="ＭＳ 明朝"/>
          <w:sz w:val="24"/>
          <w:szCs w:val="24"/>
        </w:rPr>
        <w:t>充電料金は</w:t>
      </w:r>
      <w:r w:rsidRPr="009F0B05">
        <w:rPr>
          <w:rFonts w:ascii="ＭＳ 明朝" w:eastAsia="ＭＳ 明朝" w:hAnsi="ＭＳ 明朝" w:hint="eastAsia"/>
          <w:sz w:val="24"/>
          <w:szCs w:val="24"/>
        </w:rPr>
        <w:t>、サービス提供者を通して、市へ分配を行う事とする。</w:t>
      </w:r>
    </w:p>
    <w:p w14:paraId="7FD05A1B" w14:textId="546100F0" w:rsidR="0081665D" w:rsidRPr="009F0B05" w:rsidRDefault="00A444FD" w:rsidP="0098332A">
      <w:pPr>
        <w:ind w:leftChars="200" w:left="420" w:firstLineChars="200" w:firstLine="480"/>
        <w:rPr>
          <w:rFonts w:ascii="ＭＳ 明朝" w:eastAsia="ＭＳ 明朝" w:hAnsi="ＭＳ 明朝"/>
          <w:sz w:val="24"/>
          <w:szCs w:val="24"/>
        </w:rPr>
      </w:pPr>
      <w:r>
        <w:rPr>
          <w:rFonts w:ascii="ＭＳ 明朝" w:eastAsia="ＭＳ 明朝" w:hAnsi="ＭＳ 明朝" w:hint="eastAsia"/>
          <w:sz w:val="24"/>
          <w:szCs w:val="24"/>
        </w:rPr>
        <w:t>なお、</w:t>
      </w:r>
      <w:r w:rsidR="007706D1" w:rsidRPr="009F0B05">
        <w:rPr>
          <w:rFonts w:ascii="ＭＳ 明朝" w:eastAsia="ＭＳ 明朝" w:hAnsi="ＭＳ 明朝" w:hint="eastAsia"/>
          <w:sz w:val="24"/>
          <w:szCs w:val="24"/>
        </w:rPr>
        <w:t>契約内容</w:t>
      </w:r>
      <w:r w:rsidR="0081665D" w:rsidRPr="009F0B05">
        <w:rPr>
          <w:rFonts w:ascii="ＭＳ 明朝" w:eastAsia="ＭＳ 明朝" w:hAnsi="ＭＳ 明朝" w:hint="eastAsia"/>
          <w:sz w:val="24"/>
          <w:szCs w:val="24"/>
        </w:rPr>
        <w:t>は別途、受注時に市と</w:t>
      </w:r>
      <w:r w:rsidR="007706D1" w:rsidRPr="009F0B05">
        <w:rPr>
          <w:rFonts w:ascii="ＭＳ 明朝" w:eastAsia="ＭＳ 明朝" w:hAnsi="ＭＳ 明朝" w:hint="eastAsia"/>
          <w:sz w:val="24"/>
          <w:szCs w:val="24"/>
        </w:rPr>
        <w:t>協議の上、取り決めることとする</w:t>
      </w:r>
      <w:r w:rsidR="0081665D" w:rsidRPr="009F0B05">
        <w:rPr>
          <w:rFonts w:ascii="ＭＳ 明朝" w:eastAsia="ＭＳ 明朝" w:hAnsi="ＭＳ 明朝" w:hint="eastAsia"/>
          <w:sz w:val="24"/>
          <w:szCs w:val="24"/>
        </w:rPr>
        <w:t>。</w:t>
      </w:r>
    </w:p>
    <w:p w14:paraId="7AC77A91" w14:textId="77777777" w:rsidR="009126C9" w:rsidRPr="009F0B05" w:rsidRDefault="009126C9" w:rsidP="00721862">
      <w:pPr>
        <w:ind w:left="720" w:hangingChars="300" w:hanging="720"/>
        <w:rPr>
          <w:rFonts w:ascii="ＭＳ 明朝" w:eastAsia="ＭＳ 明朝" w:hAnsi="ＭＳ 明朝"/>
          <w:sz w:val="24"/>
          <w:szCs w:val="24"/>
        </w:rPr>
      </w:pPr>
    </w:p>
    <w:p w14:paraId="289574C5" w14:textId="34407860" w:rsidR="004945D0" w:rsidRPr="009F0B05" w:rsidRDefault="000C5EA1" w:rsidP="00A444FD">
      <w:pPr>
        <w:ind w:leftChars="100" w:left="210"/>
        <w:rPr>
          <w:rFonts w:ascii="ＭＳ 明朝" w:eastAsia="ＭＳ 明朝" w:hAnsi="ＭＳ 明朝"/>
          <w:sz w:val="24"/>
          <w:szCs w:val="24"/>
        </w:rPr>
      </w:pPr>
      <w:r w:rsidRPr="009F0B05">
        <w:rPr>
          <w:rFonts w:ascii="ＭＳ 明朝" w:eastAsia="ＭＳ 明朝" w:hAnsi="ＭＳ 明朝" w:hint="eastAsia"/>
          <w:sz w:val="24"/>
          <w:szCs w:val="24"/>
        </w:rPr>
        <w:t>（</w:t>
      </w:r>
      <w:r w:rsidR="00BE3A8B" w:rsidRPr="009F0B05">
        <w:rPr>
          <w:rFonts w:ascii="ＭＳ 明朝" w:eastAsia="ＭＳ 明朝" w:hAnsi="ＭＳ 明朝" w:hint="eastAsia"/>
          <w:sz w:val="24"/>
          <w:szCs w:val="24"/>
        </w:rPr>
        <w:t>７</w:t>
      </w:r>
      <w:r w:rsidRPr="009F0B05">
        <w:rPr>
          <w:rFonts w:ascii="ＭＳ 明朝" w:eastAsia="ＭＳ 明朝" w:hAnsi="ＭＳ 明朝" w:hint="eastAsia"/>
          <w:sz w:val="24"/>
          <w:szCs w:val="24"/>
        </w:rPr>
        <w:t>）</w:t>
      </w:r>
      <w:r w:rsidR="00C22967" w:rsidRPr="009F0B05">
        <w:rPr>
          <w:rFonts w:ascii="ＭＳ 明朝" w:eastAsia="ＭＳ 明朝" w:hAnsi="ＭＳ 明朝" w:hint="eastAsia"/>
          <w:sz w:val="24"/>
          <w:szCs w:val="24"/>
        </w:rPr>
        <w:t>定期</w:t>
      </w:r>
      <w:r w:rsidR="004945D0" w:rsidRPr="009F0B05">
        <w:rPr>
          <w:rFonts w:ascii="ＭＳ 明朝" w:eastAsia="ＭＳ 明朝" w:hAnsi="ＭＳ 明朝"/>
          <w:sz w:val="24"/>
          <w:szCs w:val="24"/>
        </w:rPr>
        <w:t>保守</w:t>
      </w:r>
      <w:r w:rsidR="00C22967" w:rsidRPr="009F0B05">
        <w:rPr>
          <w:rFonts w:ascii="ＭＳ 明朝" w:eastAsia="ＭＳ 明朝" w:hAnsi="ＭＳ 明朝" w:hint="eastAsia"/>
          <w:sz w:val="24"/>
          <w:szCs w:val="24"/>
        </w:rPr>
        <w:t>及び障害保守</w:t>
      </w:r>
      <w:r w:rsidR="004945D0" w:rsidRPr="009F0B05">
        <w:rPr>
          <w:rFonts w:ascii="ＭＳ 明朝" w:eastAsia="ＭＳ 明朝" w:hAnsi="ＭＳ 明朝"/>
          <w:sz w:val="24"/>
          <w:szCs w:val="24"/>
        </w:rPr>
        <w:t>サービス</w:t>
      </w:r>
    </w:p>
    <w:p w14:paraId="5CFD5790" w14:textId="242B846B" w:rsidR="000C5EA1" w:rsidRPr="00A444FD" w:rsidRDefault="00A444FD" w:rsidP="00A444FD">
      <w:pPr>
        <w:ind w:leftChars="220" w:left="714" w:hangingChars="105" w:hanging="252"/>
        <w:rPr>
          <w:rFonts w:ascii="ＭＳ 明朝" w:eastAsia="ＭＳ 明朝" w:hAnsi="ＭＳ 明朝"/>
          <w:sz w:val="24"/>
          <w:szCs w:val="24"/>
        </w:rPr>
      </w:pPr>
      <w:r w:rsidRPr="00A444FD">
        <w:rPr>
          <w:rFonts w:ascii="ＭＳ 明朝" w:eastAsia="ＭＳ 明朝" w:hAnsi="ＭＳ 明朝" w:hint="eastAsia"/>
          <w:sz w:val="24"/>
          <w:szCs w:val="24"/>
        </w:rPr>
        <w:t xml:space="preserve">ア　</w:t>
      </w:r>
      <w:r w:rsidR="00D90B60" w:rsidRPr="00A444FD">
        <w:rPr>
          <w:rFonts w:ascii="ＭＳ 明朝" w:eastAsia="ＭＳ 明朝" w:hAnsi="ＭＳ 明朝" w:hint="eastAsia"/>
          <w:sz w:val="24"/>
          <w:szCs w:val="24"/>
        </w:rPr>
        <w:t>障害</w:t>
      </w:r>
      <w:r w:rsidR="004945D0" w:rsidRPr="00A444FD">
        <w:rPr>
          <w:rFonts w:ascii="ＭＳ 明朝" w:eastAsia="ＭＳ 明朝" w:hAnsi="ＭＳ 明朝"/>
          <w:sz w:val="24"/>
          <w:szCs w:val="24"/>
        </w:rPr>
        <w:t>保守対象は、本仕様書で調達する充電器及び付帯設備一式とする。なお、</w:t>
      </w:r>
      <w:r w:rsidR="006158DB" w:rsidRPr="00A444FD">
        <w:rPr>
          <w:rFonts w:ascii="ＭＳ 明朝" w:eastAsia="ＭＳ 明朝" w:hAnsi="ＭＳ 明朝" w:hint="eastAsia"/>
          <w:sz w:val="24"/>
          <w:szCs w:val="24"/>
        </w:rPr>
        <w:t>充電設備利用者の故意又は重大な過失、及び一部</w:t>
      </w:r>
      <w:r w:rsidR="00D90B60" w:rsidRPr="00A444FD">
        <w:rPr>
          <w:rFonts w:ascii="ＭＳ 明朝" w:eastAsia="ＭＳ 明朝" w:hAnsi="ＭＳ 明朝" w:hint="eastAsia"/>
          <w:sz w:val="24"/>
          <w:szCs w:val="24"/>
        </w:rPr>
        <w:t>の自然</w:t>
      </w:r>
      <w:r w:rsidR="006158DB" w:rsidRPr="00A444FD">
        <w:rPr>
          <w:rFonts w:ascii="ＭＳ 明朝" w:eastAsia="ＭＳ 明朝" w:hAnsi="ＭＳ 明朝" w:hint="eastAsia"/>
          <w:sz w:val="24"/>
          <w:szCs w:val="24"/>
        </w:rPr>
        <w:t>災害等により発生した障害に関しては、保守対象外とする。</w:t>
      </w:r>
    </w:p>
    <w:p w14:paraId="7243DC7E" w14:textId="3299D04B" w:rsidR="000C5EA1" w:rsidRPr="00A444FD" w:rsidRDefault="00A444FD" w:rsidP="00A444FD">
      <w:pPr>
        <w:ind w:leftChars="220" w:left="714" w:hangingChars="105" w:hanging="252"/>
        <w:rPr>
          <w:rFonts w:ascii="ＭＳ 明朝" w:eastAsia="ＭＳ 明朝" w:hAnsi="ＭＳ 明朝"/>
          <w:sz w:val="24"/>
          <w:szCs w:val="24"/>
        </w:rPr>
      </w:pPr>
      <w:r w:rsidRPr="00A444FD">
        <w:rPr>
          <w:rFonts w:ascii="ＭＳ 明朝" w:eastAsia="ＭＳ 明朝" w:hAnsi="ＭＳ 明朝" w:hint="eastAsia"/>
          <w:sz w:val="24"/>
          <w:szCs w:val="24"/>
        </w:rPr>
        <w:t xml:space="preserve">イ　</w:t>
      </w:r>
      <w:r w:rsidR="004945D0" w:rsidRPr="00A444FD">
        <w:rPr>
          <w:rFonts w:ascii="ＭＳ 明朝" w:eastAsia="ＭＳ 明朝" w:hAnsi="ＭＳ 明朝"/>
          <w:sz w:val="24"/>
          <w:szCs w:val="24"/>
        </w:rPr>
        <w:t>サービス提供者は、機器の障害発生時に迅速な対応を可能とするため、利用者からの問合せに対応する連絡窓口を設置すること。</w:t>
      </w:r>
    </w:p>
    <w:p w14:paraId="6D1E6F78" w14:textId="3D47D0DB" w:rsidR="004945D0" w:rsidRPr="00A444FD" w:rsidRDefault="00A444FD" w:rsidP="00A444FD">
      <w:pPr>
        <w:ind w:leftChars="220" w:left="714" w:hangingChars="105" w:hanging="252"/>
        <w:rPr>
          <w:rFonts w:ascii="ＭＳ 明朝" w:eastAsia="ＭＳ 明朝" w:hAnsi="ＭＳ 明朝"/>
          <w:sz w:val="24"/>
          <w:szCs w:val="24"/>
        </w:rPr>
      </w:pPr>
      <w:r w:rsidRPr="00A444FD">
        <w:rPr>
          <w:rFonts w:ascii="ＭＳ 明朝" w:eastAsia="ＭＳ 明朝" w:hAnsi="ＭＳ 明朝" w:hint="eastAsia"/>
          <w:sz w:val="24"/>
          <w:szCs w:val="24"/>
        </w:rPr>
        <w:t xml:space="preserve">ウ　</w:t>
      </w:r>
      <w:r w:rsidR="004945D0" w:rsidRPr="00A444FD">
        <w:rPr>
          <w:rFonts w:ascii="ＭＳ 明朝" w:eastAsia="ＭＳ 明朝" w:hAnsi="ＭＳ 明朝"/>
          <w:sz w:val="24"/>
          <w:szCs w:val="24"/>
        </w:rPr>
        <w:t>サービス提供期間中、設置場所にて原則</w:t>
      </w:r>
      <w:r w:rsidR="00C22967" w:rsidRPr="00A444FD">
        <w:rPr>
          <w:rFonts w:ascii="ＭＳ 明朝" w:eastAsia="ＭＳ 明朝" w:hAnsi="ＭＳ 明朝" w:hint="eastAsia"/>
          <w:sz w:val="24"/>
          <w:szCs w:val="24"/>
        </w:rPr>
        <w:t>隔</w:t>
      </w:r>
      <w:r w:rsidR="004945D0" w:rsidRPr="00A444FD">
        <w:rPr>
          <w:rFonts w:ascii="ＭＳ 明朝" w:eastAsia="ＭＳ 明朝" w:hAnsi="ＭＳ 明朝"/>
          <w:sz w:val="24"/>
          <w:szCs w:val="24"/>
        </w:rPr>
        <w:t>年</w:t>
      </w:r>
      <w:r w:rsidR="00C22967" w:rsidRPr="00A444FD">
        <w:rPr>
          <w:rFonts w:ascii="ＭＳ 明朝" w:eastAsia="ＭＳ 明朝" w:hAnsi="ＭＳ 明朝" w:hint="eastAsia"/>
          <w:sz w:val="24"/>
          <w:szCs w:val="24"/>
        </w:rPr>
        <w:t>に</w:t>
      </w:r>
      <w:r w:rsidR="004945D0" w:rsidRPr="00A444FD">
        <w:rPr>
          <w:rFonts w:ascii="ＭＳ 明朝" w:eastAsia="ＭＳ 明朝" w:hAnsi="ＭＳ 明朝"/>
          <w:sz w:val="24"/>
          <w:szCs w:val="24"/>
        </w:rPr>
        <w:t>１回定期点検を実施すること。</w:t>
      </w:r>
      <w:r w:rsidR="00C07FFD" w:rsidRPr="00A444FD">
        <w:rPr>
          <w:rFonts w:ascii="ＭＳ 明朝" w:eastAsia="ＭＳ 明朝" w:hAnsi="ＭＳ 明朝" w:hint="eastAsia"/>
          <w:sz w:val="24"/>
          <w:szCs w:val="24"/>
        </w:rPr>
        <w:t>また、</w:t>
      </w:r>
      <w:r w:rsidR="004945D0" w:rsidRPr="00A444FD">
        <w:rPr>
          <w:rFonts w:ascii="ＭＳ 明朝" w:eastAsia="ＭＳ 明朝" w:hAnsi="ＭＳ 明朝"/>
          <w:sz w:val="24"/>
          <w:szCs w:val="24"/>
        </w:rPr>
        <w:t>定期点検および</w:t>
      </w:r>
      <w:r w:rsidR="00C22967" w:rsidRPr="00A444FD">
        <w:rPr>
          <w:rFonts w:ascii="ＭＳ 明朝" w:eastAsia="ＭＳ 明朝" w:hAnsi="ＭＳ 明朝" w:hint="eastAsia"/>
          <w:sz w:val="24"/>
          <w:szCs w:val="24"/>
        </w:rPr>
        <w:t>障害</w:t>
      </w:r>
      <w:r w:rsidR="004945D0" w:rsidRPr="00A444FD">
        <w:rPr>
          <w:rFonts w:ascii="ＭＳ 明朝" w:eastAsia="ＭＳ 明朝" w:hAnsi="ＭＳ 明朝"/>
          <w:sz w:val="24"/>
          <w:szCs w:val="24"/>
        </w:rPr>
        <w:t>保守対応に際して、定期交換消耗品一式及びその交換作業は本契約に含むものとする。</w:t>
      </w:r>
      <w:r w:rsidR="00C22967" w:rsidRPr="00A444FD">
        <w:rPr>
          <w:rFonts w:ascii="ＭＳ 明朝" w:eastAsia="ＭＳ 明朝" w:hAnsi="ＭＳ 明朝" w:hint="eastAsia"/>
          <w:sz w:val="24"/>
          <w:szCs w:val="24"/>
        </w:rPr>
        <w:t>なお、定期</w:t>
      </w:r>
      <w:r w:rsidR="004945D0" w:rsidRPr="00A444FD">
        <w:rPr>
          <w:rFonts w:ascii="ＭＳ 明朝" w:eastAsia="ＭＳ 明朝" w:hAnsi="ＭＳ 明朝"/>
          <w:sz w:val="24"/>
          <w:szCs w:val="24"/>
        </w:rPr>
        <w:t>保守サービス項目については</w:t>
      </w:r>
      <w:r w:rsidR="00F431DB">
        <w:rPr>
          <w:rFonts w:ascii="ＭＳ 明朝" w:eastAsia="ＭＳ 明朝" w:hAnsi="ＭＳ 明朝" w:hint="eastAsia"/>
          <w:sz w:val="24"/>
          <w:szCs w:val="24"/>
        </w:rPr>
        <w:t>【</w:t>
      </w:r>
      <w:r w:rsidR="004945D0" w:rsidRPr="00A444FD">
        <w:rPr>
          <w:rFonts w:ascii="ＭＳ 明朝" w:eastAsia="ＭＳ 明朝" w:hAnsi="ＭＳ 明朝"/>
          <w:sz w:val="24"/>
          <w:szCs w:val="24"/>
        </w:rPr>
        <w:t>別紙</w:t>
      </w:r>
      <w:r w:rsidR="00F431DB">
        <w:rPr>
          <w:rFonts w:ascii="ＭＳ 明朝" w:eastAsia="ＭＳ 明朝" w:hAnsi="ＭＳ 明朝" w:hint="eastAsia"/>
          <w:sz w:val="24"/>
          <w:szCs w:val="24"/>
        </w:rPr>
        <w:t>２】</w:t>
      </w:r>
      <w:r w:rsidR="00C22967" w:rsidRPr="00A444FD">
        <w:rPr>
          <w:rFonts w:ascii="ＭＳ 明朝" w:eastAsia="ＭＳ 明朝" w:hAnsi="ＭＳ 明朝" w:hint="eastAsia"/>
          <w:sz w:val="24"/>
          <w:szCs w:val="24"/>
        </w:rPr>
        <w:t>を参照すること</w:t>
      </w:r>
      <w:r w:rsidR="004945D0" w:rsidRPr="00A444FD">
        <w:rPr>
          <w:rFonts w:ascii="ＭＳ 明朝" w:eastAsia="ＭＳ 明朝" w:hAnsi="ＭＳ 明朝"/>
          <w:sz w:val="24"/>
          <w:szCs w:val="24"/>
        </w:rPr>
        <w:t>とする。</w:t>
      </w:r>
    </w:p>
    <w:p w14:paraId="03029283" w14:textId="77777777" w:rsidR="00552868" w:rsidRPr="009F0B05" w:rsidRDefault="00552868" w:rsidP="00721862">
      <w:pPr>
        <w:rPr>
          <w:rFonts w:ascii="ＭＳ 明朝" w:eastAsia="ＭＳ 明朝" w:hAnsi="ＭＳ 明朝"/>
          <w:sz w:val="24"/>
          <w:szCs w:val="24"/>
        </w:rPr>
      </w:pPr>
    </w:p>
    <w:p w14:paraId="43A735C5" w14:textId="124F6FE5" w:rsidR="004945D0" w:rsidRPr="009F0B05" w:rsidRDefault="000C5EA1" w:rsidP="00A444FD">
      <w:pPr>
        <w:ind w:leftChars="100" w:left="210"/>
        <w:rPr>
          <w:rFonts w:ascii="ＭＳ 明朝" w:eastAsia="ＭＳ 明朝" w:hAnsi="ＭＳ 明朝"/>
          <w:sz w:val="24"/>
          <w:szCs w:val="24"/>
        </w:rPr>
      </w:pPr>
      <w:r w:rsidRPr="009F0B05">
        <w:rPr>
          <w:rFonts w:ascii="ＭＳ 明朝" w:eastAsia="ＭＳ 明朝" w:hAnsi="ＭＳ 明朝" w:hint="eastAsia"/>
          <w:sz w:val="24"/>
          <w:szCs w:val="24"/>
        </w:rPr>
        <w:t>（</w:t>
      </w:r>
      <w:r w:rsidR="00BE3A8B" w:rsidRPr="009F0B05">
        <w:rPr>
          <w:rFonts w:ascii="ＭＳ 明朝" w:eastAsia="ＭＳ 明朝" w:hAnsi="ＭＳ 明朝" w:hint="eastAsia"/>
          <w:sz w:val="24"/>
          <w:szCs w:val="24"/>
        </w:rPr>
        <w:t>８</w:t>
      </w:r>
      <w:r w:rsidRPr="009F0B05">
        <w:rPr>
          <w:rFonts w:ascii="ＭＳ 明朝" w:eastAsia="ＭＳ 明朝" w:hAnsi="ＭＳ 明朝" w:hint="eastAsia"/>
          <w:sz w:val="24"/>
          <w:szCs w:val="24"/>
        </w:rPr>
        <w:t>）</w:t>
      </w:r>
      <w:r w:rsidR="004945D0" w:rsidRPr="009F0B05">
        <w:rPr>
          <w:rFonts w:ascii="ＭＳ 明朝" w:eastAsia="ＭＳ 明朝" w:hAnsi="ＭＳ 明朝"/>
          <w:sz w:val="24"/>
          <w:szCs w:val="24"/>
        </w:rPr>
        <w:t>サービス提供期間</w:t>
      </w:r>
    </w:p>
    <w:p w14:paraId="5FB6BF6F" w14:textId="4C93F5D9" w:rsidR="004945D0" w:rsidRPr="009F0B05" w:rsidRDefault="004945D0" w:rsidP="00A444FD">
      <w:pPr>
        <w:ind w:leftChars="200" w:left="420" w:firstLineChars="100" w:firstLine="240"/>
        <w:rPr>
          <w:rFonts w:ascii="ＭＳ 明朝" w:eastAsia="ＭＳ 明朝" w:hAnsi="ＭＳ 明朝"/>
          <w:sz w:val="24"/>
          <w:szCs w:val="24"/>
        </w:rPr>
      </w:pPr>
      <w:r w:rsidRPr="009F0B05">
        <w:rPr>
          <w:rFonts w:ascii="ＭＳ 明朝" w:eastAsia="ＭＳ 明朝" w:hAnsi="ＭＳ 明朝"/>
          <w:sz w:val="24"/>
          <w:szCs w:val="24"/>
        </w:rPr>
        <w:t>６年間</w:t>
      </w:r>
      <w:r w:rsidR="00C07FFD" w:rsidRPr="009F0B05">
        <w:rPr>
          <w:rFonts w:ascii="ＭＳ 明朝" w:eastAsia="ＭＳ 明朝" w:hAnsi="ＭＳ 明朝" w:hint="eastAsia"/>
          <w:sz w:val="24"/>
          <w:szCs w:val="24"/>
        </w:rPr>
        <w:t>(原則、令和7年度内にサービス開始すること)</w:t>
      </w:r>
    </w:p>
    <w:p w14:paraId="56F06695" w14:textId="77777777" w:rsidR="000F76AA" w:rsidRPr="009F0B05" w:rsidRDefault="000F76AA" w:rsidP="00721862">
      <w:pPr>
        <w:rPr>
          <w:rFonts w:ascii="ＭＳ 明朝" w:eastAsia="ＭＳ 明朝" w:hAnsi="ＭＳ 明朝"/>
          <w:sz w:val="24"/>
          <w:szCs w:val="24"/>
        </w:rPr>
      </w:pPr>
    </w:p>
    <w:p w14:paraId="00DAEBC2" w14:textId="4EE3AA62" w:rsidR="004945D0" w:rsidRPr="009F0B05" w:rsidRDefault="000C5EA1" w:rsidP="00A444FD">
      <w:pPr>
        <w:ind w:leftChars="100" w:left="210"/>
        <w:rPr>
          <w:rFonts w:ascii="ＭＳ 明朝" w:eastAsia="ＭＳ 明朝" w:hAnsi="ＭＳ 明朝"/>
          <w:sz w:val="24"/>
          <w:szCs w:val="24"/>
        </w:rPr>
      </w:pPr>
      <w:r w:rsidRPr="009F0B05">
        <w:rPr>
          <w:rFonts w:ascii="ＭＳ 明朝" w:eastAsia="ＭＳ 明朝" w:hAnsi="ＭＳ 明朝" w:hint="eastAsia"/>
          <w:sz w:val="24"/>
          <w:szCs w:val="24"/>
        </w:rPr>
        <w:t>（</w:t>
      </w:r>
      <w:r w:rsidR="00BE3A8B" w:rsidRPr="009F0B05">
        <w:rPr>
          <w:rFonts w:ascii="ＭＳ 明朝" w:eastAsia="ＭＳ 明朝" w:hAnsi="ＭＳ 明朝" w:hint="eastAsia"/>
          <w:sz w:val="24"/>
          <w:szCs w:val="24"/>
        </w:rPr>
        <w:t>９</w:t>
      </w:r>
      <w:r w:rsidRPr="009F0B05">
        <w:rPr>
          <w:rFonts w:ascii="ＭＳ 明朝" w:eastAsia="ＭＳ 明朝" w:hAnsi="ＭＳ 明朝" w:hint="eastAsia"/>
          <w:sz w:val="24"/>
          <w:szCs w:val="24"/>
        </w:rPr>
        <w:t>）</w:t>
      </w:r>
      <w:r w:rsidR="004945D0" w:rsidRPr="009F0B05">
        <w:rPr>
          <w:rFonts w:ascii="ＭＳ 明朝" w:eastAsia="ＭＳ 明朝" w:hAnsi="ＭＳ 明朝"/>
          <w:sz w:val="24"/>
          <w:szCs w:val="24"/>
        </w:rPr>
        <w:t>条件、資格要件等</w:t>
      </w:r>
    </w:p>
    <w:p w14:paraId="4531317B" w14:textId="0266F9A8" w:rsidR="00CB7819" w:rsidRPr="00A444FD" w:rsidRDefault="00A444FD" w:rsidP="00A444FD">
      <w:pPr>
        <w:ind w:leftChars="220" w:left="700" w:hangingChars="99" w:hanging="238"/>
        <w:rPr>
          <w:rFonts w:ascii="ＭＳ 明朝" w:eastAsia="ＭＳ 明朝" w:hAnsi="ＭＳ 明朝"/>
          <w:sz w:val="24"/>
          <w:szCs w:val="24"/>
        </w:rPr>
      </w:pPr>
      <w:r w:rsidRPr="00F431DB">
        <w:rPr>
          <w:rFonts w:ascii="ＭＳ 明朝" w:eastAsia="ＭＳ 明朝" w:hAnsi="ＭＳ 明朝" w:hint="eastAsia"/>
          <w:sz w:val="24"/>
          <w:szCs w:val="24"/>
        </w:rPr>
        <w:t xml:space="preserve">ア　</w:t>
      </w:r>
      <w:r w:rsidR="004945D0" w:rsidRPr="00F431DB">
        <w:rPr>
          <w:rFonts w:ascii="ＭＳ 明朝" w:eastAsia="ＭＳ 明朝" w:hAnsi="ＭＳ 明朝"/>
          <w:sz w:val="24"/>
          <w:szCs w:val="24"/>
        </w:rPr>
        <w:t>サービス期間満了後の設備一式については、市へ物件を無償譲渡すること。</w:t>
      </w:r>
      <w:r w:rsidR="006F2FB0" w:rsidRPr="00F431DB">
        <w:rPr>
          <w:rFonts w:ascii="ＭＳ 明朝" w:eastAsia="ＭＳ 明朝" w:hAnsi="ＭＳ 明朝" w:hint="eastAsia"/>
          <w:sz w:val="24"/>
          <w:szCs w:val="24"/>
        </w:rPr>
        <w:t>ただし、</w:t>
      </w:r>
      <w:r w:rsidR="00253688" w:rsidRPr="00F431DB">
        <w:rPr>
          <w:rFonts w:ascii="ＭＳ 明朝" w:eastAsia="ＭＳ 明朝" w:hAnsi="ＭＳ 明朝" w:hint="eastAsia"/>
          <w:sz w:val="24"/>
          <w:szCs w:val="24"/>
        </w:rPr>
        <w:t>市からの要望がある際には、</w:t>
      </w:r>
      <w:r w:rsidR="00CB7819" w:rsidRPr="00F431DB">
        <w:rPr>
          <w:rFonts w:ascii="ＭＳ 明朝" w:eastAsia="ＭＳ 明朝" w:hAnsi="ＭＳ 明朝"/>
          <w:sz w:val="24"/>
          <w:szCs w:val="24"/>
        </w:rPr>
        <w:t>サービス提供期間1年間</w:t>
      </w:r>
      <w:r w:rsidR="00CB7819" w:rsidRPr="00F431DB">
        <w:rPr>
          <w:rFonts w:ascii="ＭＳ 明朝" w:eastAsia="ＭＳ 明朝" w:hAnsi="ＭＳ 明朝" w:hint="eastAsia"/>
          <w:sz w:val="24"/>
          <w:szCs w:val="24"/>
        </w:rPr>
        <w:t>ごとに</w:t>
      </w:r>
      <w:r w:rsidR="00CB7819" w:rsidRPr="00F431DB">
        <w:rPr>
          <w:rFonts w:ascii="ＭＳ 明朝" w:eastAsia="ＭＳ 明朝" w:hAnsi="ＭＳ 明朝"/>
          <w:sz w:val="24"/>
          <w:szCs w:val="24"/>
        </w:rPr>
        <w:t>同一条件で継続更新</w:t>
      </w:r>
      <w:r w:rsidR="00CB7819" w:rsidRPr="00F431DB">
        <w:rPr>
          <w:rFonts w:ascii="ＭＳ 明朝" w:eastAsia="ＭＳ 明朝" w:hAnsi="ＭＳ 明朝" w:hint="eastAsia"/>
          <w:sz w:val="24"/>
          <w:szCs w:val="24"/>
        </w:rPr>
        <w:t>の協議を行うものとする。</w:t>
      </w:r>
      <w:r w:rsidR="00C07FFD" w:rsidRPr="00F431DB">
        <w:rPr>
          <w:rFonts w:ascii="ＭＳ 明朝" w:eastAsia="ＭＳ 明朝" w:hAnsi="ＭＳ 明朝" w:hint="eastAsia"/>
          <w:sz w:val="24"/>
          <w:szCs w:val="24"/>
        </w:rPr>
        <w:t>なお</w:t>
      </w:r>
      <w:r w:rsidR="00253688" w:rsidRPr="00F431DB">
        <w:rPr>
          <w:rFonts w:ascii="ＭＳ 明朝" w:eastAsia="ＭＳ 明朝" w:hAnsi="ＭＳ 明朝" w:hint="eastAsia"/>
          <w:sz w:val="24"/>
          <w:szCs w:val="24"/>
        </w:rPr>
        <w:t>、延長時の</w:t>
      </w:r>
      <w:r w:rsidR="00B96778" w:rsidRPr="00F431DB">
        <w:rPr>
          <w:rFonts w:ascii="ＭＳ 明朝" w:eastAsia="ＭＳ 明朝" w:hAnsi="ＭＳ 明朝" w:hint="eastAsia"/>
          <w:sz w:val="24"/>
          <w:szCs w:val="24"/>
        </w:rPr>
        <w:t>サービス提供料金の変更についても協議ができ</w:t>
      </w:r>
      <w:r w:rsidR="00B96778" w:rsidRPr="00F431DB">
        <w:rPr>
          <w:rFonts w:ascii="ＭＳ 明朝" w:eastAsia="ＭＳ 明朝" w:hAnsi="ＭＳ 明朝" w:hint="eastAsia"/>
          <w:sz w:val="24"/>
          <w:szCs w:val="24"/>
        </w:rPr>
        <w:lastRenderedPageBreak/>
        <w:t>るものとする。</w:t>
      </w:r>
    </w:p>
    <w:p w14:paraId="105B7354" w14:textId="3D03BF25" w:rsidR="000C5EA1" w:rsidRPr="00A444FD" w:rsidRDefault="00A444FD" w:rsidP="00A444FD">
      <w:pPr>
        <w:ind w:leftChars="220" w:left="700" w:hangingChars="99" w:hanging="238"/>
        <w:rPr>
          <w:rFonts w:ascii="ＭＳ 明朝" w:eastAsia="ＭＳ 明朝" w:hAnsi="ＭＳ 明朝"/>
          <w:sz w:val="24"/>
          <w:szCs w:val="24"/>
        </w:rPr>
      </w:pPr>
      <w:r w:rsidRPr="00A444FD">
        <w:rPr>
          <w:rFonts w:ascii="ＭＳ 明朝" w:eastAsia="ＭＳ 明朝" w:hAnsi="ＭＳ 明朝" w:hint="eastAsia"/>
          <w:sz w:val="24"/>
          <w:szCs w:val="24"/>
        </w:rPr>
        <w:t xml:space="preserve">イ　</w:t>
      </w:r>
      <w:r w:rsidR="004945D0" w:rsidRPr="00A444FD">
        <w:rPr>
          <w:rFonts w:ascii="ＭＳ 明朝" w:eastAsia="ＭＳ 明朝" w:hAnsi="ＭＳ 明朝"/>
          <w:sz w:val="24"/>
          <w:szCs w:val="24"/>
        </w:rPr>
        <w:t>サービス提供者は、自治体が別途指定する国の実施する本物件に係る補助金（令和７年度申請）について自ら交付申請を行い、補助金の交付を受けるとともに、サービス提供者が支払う</w:t>
      </w:r>
      <w:r w:rsidR="00B96778" w:rsidRPr="00A444FD">
        <w:rPr>
          <w:rFonts w:ascii="ＭＳ 明朝" w:eastAsia="ＭＳ 明朝" w:hAnsi="ＭＳ 明朝" w:hint="eastAsia"/>
          <w:sz w:val="24"/>
          <w:szCs w:val="24"/>
        </w:rPr>
        <w:t>サービス</w:t>
      </w:r>
      <w:r w:rsidR="004945D0" w:rsidRPr="00A444FD">
        <w:rPr>
          <w:rFonts w:ascii="ＭＳ 明朝" w:eastAsia="ＭＳ 明朝" w:hAnsi="ＭＳ 明朝"/>
          <w:sz w:val="24"/>
          <w:szCs w:val="24"/>
        </w:rPr>
        <w:t>料金に還元させるものとする。</w:t>
      </w:r>
    </w:p>
    <w:p w14:paraId="1DBD4FE6" w14:textId="02089120" w:rsidR="004945D0" w:rsidRDefault="00A444FD" w:rsidP="00A444FD">
      <w:pPr>
        <w:ind w:leftChars="220" w:left="700" w:hangingChars="99" w:hanging="238"/>
        <w:rPr>
          <w:rFonts w:ascii="ＭＳ 明朝" w:eastAsia="ＭＳ 明朝" w:hAnsi="ＭＳ 明朝"/>
          <w:sz w:val="24"/>
          <w:szCs w:val="24"/>
        </w:rPr>
      </w:pPr>
      <w:r w:rsidRPr="00A444FD">
        <w:rPr>
          <w:rFonts w:ascii="ＭＳ 明朝" w:eastAsia="ＭＳ 明朝" w:hAnsi="ＭＳ 明朝" w:hint="eastAsia"/>
          <w:sz w:val="24"/>
          <w:szCs w:val="24"/>
        </w:rPr>
        <w:t xml:space="preserve">ウ　</w:t>
      </w:r>
      <w:r w:rsidR="004945D0" w:rsidRPr="00A444FD">
        <w:rPr>
          <w:rFonts w:ascii="ＭＳ 明朝" w:eastAsia="ＭＳ 明朝" w:hAnsi="ＭＳ 明朝"/>
          <w:sz w:val="24"/>
          <w:szCs w:val="24"/>
        </w:rPr>
        <w:t>サービス提供者は、当該補助金の申請を行ったものの、サービス提供者に非がない何らかの理由により補助金が交付されない又は減額して交付がされた場合などについては、</w:t>
      </w:r>
      <w:r w:rsidR="00B96778" w:rsidRPr="00A444FD">
        <w:rPr>
          <w:rFonts w:ascii="ＭＳ 明朝" w:eastAsia="ＭＳ 明朝" w:hAnsi="ＭＳ 明朝" w:hint="eastAsia"/>
          <w:sz w:val="24"/>
          <w:szCs w:val="24"/>
        </w:rPr>
        <w:t>サービス</w:t>
      </w:r>
      <w:r w:rsidR="004945D0" w:rsidRPr="00A444FD">
        <w:rPr>
          <w:rFonts w:ascii="ＭＳ 明朝" w:eastAsia="ＭＳ 明朝" w:hAnsi="ＭＳ 明朝"/>
          <w:sz w:val="24"/>
          <w:szCs w:val="24"/>
        </w:rPr>
        <w:t>料金</w:t>
      </w:r>
      <w:r w:rsidR="00C62340" w:rsidRPr="00A444FD">
        <w:rPr>
          <w:rFonts w:ascii="ＭＳ 明朝" w:eastAsia="ＭＳ 明朝" w:hAnsi="ＭＳ 明朝" w:hint="eastAsia"/>
          <w:sz w:val="24"/>
          <w:szCs w:val="24"/>
        </w:rPr>
        <w:t>や内容</w:t>
      </w:r>
      <w:r w:rsidR="004945D0" w:rsidRPr="00A444FD">
        <w:rPr>
          <w:rFonts w:ascii="ＭＳ 明朝" w:eastAsia="ＭＳ 明朝" w:hAnsi="ＭＳ 明朝"/>
          <w:sz w:val="24"/>
          <w:szCs w:val="24"/>
        </w:rPr>
        <w:t>変更等について協議ができるものする。</w:t>
      </w:r>
    </w:p>
    <w:p w14:paraId="1DB41EC4" w14:textId="77777777" w:rsidR="002E3F34" w:rsidRPr="00A444FD" w:rsidRDefault="002E3F34" w:rsidP="00A444FD">
      <w:pPr>
        <w:ind w:leftChars="220" w:left="700" w:hangingChars="99" w:hanging="238"/>
        <w:rPr>
          <w:rFonts w:ascii="ＭＳ 明朝" w:eastAsia="ＭＳ 明朝" w:hAnsi="ＭＳ 明朝"/>
          <w:sz w:val="24"/>
          <w:szCs w:val="24"/>
        </w:rPr>
      </w:pPr>
    </w:p>
    <w:p w14:paraId="02AEF902" w14:textId="7D0352D3" w:rsidR="004945D0" w:rsidRPr="009F0B05" w:rsidRDefault="000C5EA1" w:rsidP="00A444FD">
      <w:pPr>
        <w:ind w:leftChars="100" w:left="210"/>
        <w:rPr>
          <w:rFonts w:ascii="ＭＳ 明朝" w:eastAsia="ＭＳ 明朝" w:hAnsi="ＭＳ 明朝"/>
          <w:sz w:val="24"/>
          <w:szCs w:val="24"/>
        </w:rPr>
      </w:pPr>
      <w:r w:rsidRPr="009F0B05">
        <w:rPr>
          <w:rFonts w:ascii="ＭＳ 明朝" w:eastAsia="ＭＳ 明朝" w:hAnsi="ＭＳ 明朝" w:hint="eastAsia"/>
          <w:sz w:val="24"/>
          <w:szCs w:val="24"/>
        </w:rPr>
        <w:t>（</w:t>
      </w:r>
      <w:r w:rsidR="00BE3A8B" w:rsidRPr="009F0B05">
        <w:rPr>
          <w:rFonts w:ascii="ＭＳ 明朝" w:eastAsia="ＭＳ 明朝" w:hAnsi="ＭＳ 明朝" w:hint="eastAsia"/>
          <w:sz w:val="24"/>
          <w:szCs w:val="24"/>
        </w:rPr>
        <w:t>１０</w:t>
      </w:r>
      <w:r w:rsidRPr="009F0B05">
        <w:rPr>
          <w:rFonts w:ascii="ＭＳ 明朝" w:eastAsia="ＭＳ 明朝" w:hAnsi="ＭＳ 明朝" w:hint="eastAsia"/>
          <w:sz w:val="24"/>
          <w:szCs w:val="24"/>
        </w:rPr>
        <w:t>）</w:t>
      </w:r>
      <w:r w:rsidR="004945D0" w:rsidRPr="009F0B05">
        <w:rPr>
          <w:rFonts w:ascii="ＭＳ 明朝" w:eastAsia="ＭＳ 明朝" w:hAnsi="ＭＳ 明朝"/>
          <w:sz w:val="24"/>
          <w:szCs w:val="24"/>
        </w:rPr>
        <w:t>入札内容</w:t>
      </w:r>
    </w:p>
    <w:p w14:paraId="23FD3A97" w14:textId="64DCB99B" w:rsidR="000C5EA1" w:rsidRPr="00A444FD" w:rsidRDefault="00A444FD" w:rsidP="00A444FD">
      <w:pPr>
        <w:ind w:leftChars="220" w:left="714" w:hangingChars="105" w:hanging="252"/>
        <w:rPr>
          <w:rFonts w:ascii="ＭＳ 明朝" w:eastAsia="ＭＳ 明朝" w:hAnsi="ＭＳ 明朝"/>
          <w:sz w:val="24"/>
          <w:szCs w:val="24"/>
        </w:rPr>
      </w:pPr>
      <w:r w:rsidRPr="00A444FD">
        <w:rPr>
          <w:rFonts w:ascii="ＭＳ 明朝" w:eastAsia="ＭＳ 明朝" w:hAnsi="ＭＳ 明朝" w:hint="eastAsia"/>
          <w:sz w:val="24"/>
          <w:szCs w:val="24"/>
        </w:rPr>
        <w:t xml:space="preserve">ア　</w:t>
      </w:r>
      <w:r w:rsidR="004945D0" w:rsidRPr="00A444FD">
        <w:rPr>
          <w:rFonts w:ascii="ＭＳ 明朝" w:eastAsia="ＭＳ 明朝" w:hAnsi="ＭＳ 明朝"/>
          <w:sz w:val="24"/>
          <w:szCs w:val="24"/>
        </w:rPr>
        <w:t>金額は、６年間分の総額を積算後、７２で除した金額（１か月当たりの金額）とし、消費税及び地方消費税を含め</w:t>
      </w:r>
      <w:r w:rsidR="006B3B8D" w:rsidRPr="00A444FD">
        <w:rPr>
          <w:rFonts w:ascii="ＭＳ 明朝" w:eastAsia="ＭＳ 明朝" w:hAnsi="ＭＳ 明朝" w:hint="eastAsia"/>
          <w:sz w:val="24"/>
          <w:szCs w:val="24"/>
        </w:rPr>
        <w:t>ること。</w:t>
      </w:r>
    </w:p>
    <w:p w14:paraId="2C49E967" w14:textId="79E09842" w:rsidR="00552868" w:rsidRPr="00A444FD" w:rsidRDefault="00A444FD" w:rsidP="00A444FD">
      <w:pPr>
        <w:ind w:leftChars="220" w:left="714" w:hangingChars="105" w:hanging="252"/>
        <w:rPr>
          <w:rFonts w:ascii="ＭＳ 明朝" w:eastAsia="ＭＳ 明朝" w:hAnsi="ＭＳ 明朝"/>
          <w:sz w:val="24"/>
          <w:szCs w:val="24"/>
        </w:rPr>
      </w:pPr>
      <w:r w:rsidRPr="00A444FD">
        <w:rPr>
          <w:rFonts w:ascii="ＭＳ 明朝" w:eastAsia="ＭＳ 明朝" w:hAnsi="ＭＳ 明朝" w:hint="eastAsia"/>
          <w:sz w:val="24"/>
          <w:szCs w:val="24"/>
        </w:rPr>
        <w:t xml:space="preserve">イ　</w:t>
      </w:r>
      <w:r w:rsidR="004945D0" w:rsidRPr="00A444FD">
        <w:rPr>
          <w:rFonts w:ascii="ＭＳ 明朝" w:eastAsia="ＭＳ 明朝" w:hAnsi="ＭＳ 明朝"/>
          <w:sz w:val="24"/>
          <w:szCs w:val="24"/>
        </w:rPr>
        <w:t>入札金額には、配管・電気工事、電気供給に係る手続き、機器の納入、据え付け、施工、試運転調整等の費用を含めること。</w:t>
      </w:r>
    </w:p>
    <w:p w14:paraId="5FED3F68" w14:textId="77777777" w:rsidR="00A444FD" w:rsidRDefault="00A444FD" w:rsidP="00721862">
      <w:pPr>
        <w:rPr>
          <w:rFonts w:ascii="ＭＳ 明朝" w:eastAsia="ＭＳ 明朝" w:hAnsi="ＭＳ 明朝"/>
          <w:sz w:val="24"/>
          <w:szCs w:val="24"/>
        </w:rPr>
      </w:pPr>
    </w:p>
    <w:p w14:paraId="43FF5509" w14:textId="70A75ED0" w:rsidR="004945D0" w:rsidRPr="009F0B05" w:rsidRDefault="002E1F1F" w:rsidP="00721862">
      <w:pPr>
        <w:rPr>
          <w:rFonts w:ascii="ＭＳ 明朝" w:eastAsia="ＭＳ 明朝" w:hAnsi="ＭＳ 明朝"/>
          <w:sz w:val="24"/>
          <w:szCs w:val="24"/>
        </w:rPr>
      </w:pPr>
      <w:r>
        <w:rPr>
          <w:rFonts w:ascii="ＭＳ 明朝" w:eastAsia="ＭＳ 明朝" w:hAnsi="ＭＳ 明朝" w:hint="eastAsia"/>
          <w:sz w:val="24"/>
          <w:szCs w:val="24"/>
        </w:rPr>
        <w:t xml:space="preserve">４　</w:t>
      </w:r>
      <w:r w:rsidR="004945D0" w:rsidRPr="009F0B05">
        <w:rPr>
          <w:rFonts w:ascii="ＭＳ 明朝" w:eastAsia="ＭＳ 明朝" w:hAnsi="ＭＳ 明朝" w:hint="eastAsia"/>
          <w:sz w:val="24"/>
          <w:szCs w:val="24"/>
        </w:rPr>
        <w:t>疑義の解釈</w:t>
      </w:r>
    </w:p>
    <w:p w14:paraId="5A7359B2" w14:textId="356E06C6" w:rsidR="00090197" w:rsidRPr="009F0B05" w:rsidRDefault="004945D0" w:rsidP="00721862">
      <w:pPr>
        <w:ind w:firstLineChars="200" w:firstLine="480"/>
        <w:rPr>
          <w:rFonts w:ascii="ＭＳ 明朝" w:eastAsia="ＭＳ 明朝" w:hAnsi="ＭＳ 明朝"/>
          <w:sz w:val="24"/>
          <w:szCs w:val="24"/>
        </w:rPr>
      </w:pPr>
      <w:r w:rsidRPr="009F0B05">
        <w:rPr>
          <w:rFonts w:ascii="ＭＳ 明朝" w:eastAsia="ＭＳ 明朝" w:hAnsi="ＭＳ 明朝" w:hint="eastAsia"/>
          <w:sz w:val="24"/>
          <w:szCs w:val="24"/>
        </w:rPr>
        <w:t xml:space="preserve">　本仕様書の解釈に疑義が生じた際は、市と協議の上決定するものとする。</w:t>
      </w:r>
    </w:p>
    <w:p w14:paraId="0DFE102B" w14:textId="33216177" w:rsidR="00552868" w:rsidRDefault="00552868" w:rsidP="005522C4">
      <w:pPr>
        <w:rPr>
          <w:rFonts w:ascii="ＭＳ 明朝" w:eastAsia="ＭＳ 明朝" w:hAnsi="ＭＳ 明朝"/>
          <w:sz w:val="24"/>
          <w:szCs w:val="24"/>
        </w:rPr>
      </w:pPr>
    </w:p>
    <w:p w14:paraId="22A4E0FB" w14:textId="4DE55CF6" w:rsidR="005A7CF6" w:rsidRPr="009F0B05" w:rsidRDefault="005A7CF6" w:rsidP="005522C4">
      <w:pPr>
        <w:rPr>
          <w:rFonts w:ascii="ＭＳ 明朝" w:eastAsia="ＭＳ 明朝" w:hAnsi="ＭＳ 明朝"/>
          <w:sz w:val="24"/>
          <w:szCs w:val="24"/>
        </w:rPr>
      </w:pPr>
    </w:p>
    <w:p w14:paraId="2865DC4C" w14:textId="77777777" w:rsidR="00A444FD" w:rsidRDefault="00A444FD">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18BA384" w14:textId="60AE45F2" w:rsidR="00780FBB" w:rsidRDefault="00AA623A" w:rsidP="00721862">
      <w:pPr>
        <w:jc w:val="left"/>
        <w:rPr>
          <w:rFonts w:ascii="ＭＳ 明朝" w:eastAsia="ＭＳ 明朝" w:hAnsi="ＭＳ 明朝"/>
          <w:sz w:val="24"/>
          <w:szCs w:val="24"/>
        </w:rPr>
      </w:pPr>
      <w:r>
        <w:rPr>
          <w:noProof/>
        </w:rPr>
        <w:lastRenderedPageBreak/>
        <mc:AlternateContent>
          <mc:Choice Requires="wps">
            <w:drawing>
              <wp:anchor distT="0" distB="0" distL="114300" distR="114300" simplePos="0" relativeHeight="251660288" behindDoc="0" locked="0" layoutInCell="1" allowOverlap="1" wp14:anchorId="18BE484E" wp14:editId="52F198AE">
                <wp:simplePos x="0" y="0"/>
                <wp:positionH relativeFrom="margin">
                  <wp:posOffset>214568</wp:posOffset>
                </wp:positionH>
                <wp:positionV relativeFrom="paragraph">
                  <wp:posOffset>-57599</wp:posOffset>
                </wp:positionV>
                <wp:extent cx="944137" cy="275064"/>
                <wp:effectExtent l="0" t="0" r="8890" b="0"/>
                <wp:wrapNone/>
                <wp:docPr id="3" name="テキスト ボックス 3"/>
                <wp:cNvGraphicFramePr/>
                <a:graphic xmlns:a="http://schemas.openxmlformats.org/drawingml/2006/main">
                  <a:graphicData uri="http://schemas.microsoft.com/office/word/2010/wordprocessingShape">
                    <wps:wsp>
                      <wps:cNvSpPr txBox="1"/>
                      <wps:spPr>
                        <a:xfrm>
                          <a:off x="0" y="0"/>
                          <a:ext cx="944137" cy="275064"/>
                        </a:xfrm>
                        <a:prstGeom prst="rect">
                          <a:avLst/>
                        </a:prstGeom>
                        <a:solidFill>
                          <a:schemeClr val="lt1"/>
                        </a:solidFill>
                        <a:ln w="6350">
                          <a:noFill/>
                        </a:ln>
                      </wps:spPr>
                      <wps:txbx>
                        <w:txbxContent>
                          <w:p w14:paraId="7D470217" w14:textId="473D68A9" w:rsidR="00AA623A" w:rsidRDefault="00AA623A">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E484E" id="_x0000_t202" coordsize="21600,21600" o:spt="202" path="m,l,21600r21600,l21600,xe">
                <v:stroke joinstyle="miter"/>
                <v:path gradientshapeok="t" o:connecttype="rect"/>
              </v:shapetype>
              <v:shape id="テキスト ボックス 3" o:spid="_x0000_s1026" type="#_x0000_t202" style="position:absolute;margin-left:16.9pt;margin-top:-4.55pt;width:74.35pt;height:21.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" fillcolor="white [3201]" stroked="f" strokeweight=".5pt">
                <v:textbox>
                  <w:txbxContent>
                    <w:p w14:paraId="7D470217" w14:textId="473D68A9" w:rsidR="00AA623A" w:rsidRDefault="00AA623A">
                      <w:r>
                        <w:rPr>
                          <w:rFonts w:hint="eastAsia"/>
                        </w:rPr>
                        <w:t>【別紙１】</w:t>
                      </w:r>
                    </w:p>
                  </w:txbxContent>
                </v:textbox>
                <w10:wrap anchorx="margin"/>
              </v:shape>
            </w:pict>
          </mc:Fallback>
        </mc:AlternateContent>
      </w:r>
      <w:r w:rsidR="00780FBB">
        <w:rPr>
          <w:noProof/>
        </w:rPr>
        <mc:AlternateContent>
          <mc:Choice Requires="wps">
            <w:drawing>
              <wp:anchor distT="0" distB="0" distL="114300" distR="114300" simplePos="0" relativeHeight="251659264" behindDoc="0" locked="0" layoutInCell="1" allowOverlap="1" wp14:anchorId="03946C37" wp14:editId="6F0FBB29">
                <wp:simplePos x="0" y="0"/>
                <wp:positionH relativeFrom="column">
                  <wp:posOffset>1192040</wp:posOffset>
                </wp:positionH>
                <wp:positionV relativeFrom="paragraph">
                  <wp:posOffset>4262811</wp:posOffset>
                </wp:positionV>
                <wp:extent cx="410901" cy="405114"/>
                <wp:effectExtent l="0" t="0" r="27305" b="14605"/>
                <wp:wrapNone/>
                <wp:docPr id="2" name="楕円 2"/>
                <wp:cNvGraphicFramePr/>
                <a:graphic xmlns:a="http://schemas.openxmlformats.org/drawingml/2006/main">
                  <a:graphicData uri="http://schemas.microsoft.com/office/word/2010/wordprocessingShape">
                    <wps:wsp>
                      <wps:cNvSpPr/>
                      <wps:spPr>
                        <a:xfrm>
                          <a:off x="0" y="0"/>
                          <a:ext cx="410901" cy="40511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AF2D49" id="楕円 2" o:spid="_x0000_s1026" style="position:absolute;left:0;text-align:left;margin-left:93.85pt;margin-top:335.65pt;width:32.35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" filled="f" strokecolor="red" strokeweight="1pt">
                <v:stroke joinstyle="miter"/>
              </v:oval>
            </w:pict>
          </mc:Fallback>
        </mc:AlternateContent>
      </w:r>
      <w:r w:rsidR="00780FBB">
        <w:rPr>
          <w:noProof/>
        </w:rPr>
        <w:drawing>
          <wp:inline distT="0" distB="0" distL="0" distR="0" wp14:anchorId="4CFE718A" wp14:editId="6F4581E8">
            <wp:extent cx="9577851" cy="6772659"/>
            <wp:effectExtent l="0" t="6985"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9594561" cy="6784475"/>
                    </a:xfrm>
                    <a:prstGeom prst="rect">
                      <a:avLst/>
                    </a:prstGeom>
                    <a:noFill/>
                    <a:ln>
                      <a:noFill/>
                    </a:ln>
                  </pic:spPr>
                </pic:pic>
              </a:graphicData>
            </a:graphic>
          </wp:inline>
        </w:drawing>
      </w:r>
    </w:p>
    <w:p w14:paraId="429681E4" w14:textId="2ACEA39F" w:rsidR="00C84F31" w:rsidRPr="009F0B05" w:rsidRDefault="00C84F31" w:rsidP="00721862">
      <w:pPr>
        <w:jc w:val="left"/>
        <w:rPr>
          <w:rFonts w:ascii="ＭＳ 明朝" w:eastAsia="ＭＳ 明朝" w:hAnsi="ＭＳ 明朝"/>
          <w:sz w:val="24"/>
          <w:szCs w:val="24"/>
        </w:rPr>
      </w:pPr>
      <w:r w:rsidRPr="009F0B05">
        <w:rPr>
          <w:rFonts w:ascii="ＭＳ 明朝" w:eastAsia="ＭＳ 明朝" w:hAnsi="ＭＳ 明朝" w:hint="eastAsia"/>
          <w:sz w:val="24"/>
          <w:szCs w:val="24"/>
        </w:rPr>
        <w:lastRenderedPageBreak/>
        <w:t>【別紙</w:t>
      </w:r>
      <w:r w:rsidR="00F431DB">
        <w:rPr>
          <w:rFonts w:ascii="ＭＳ 明朝" w:eastAsia="ＭＳ 明朝" w:hAnsi="ＭＳ 明朝" w:hint="eastAsia"/>
          <w:sz w:val="24"/>
          <w:szCs w:val="24"/>
        </w:rPr>
        <w:t>２</w:t>
      </w:r>
      <w:r w:rsidRPr="009F0B05">
        <w:rPr>
          <w:rFonts w:ascii="ＭＳ 明朝" w:eastAsia="ＭＳ 明朝" w:hAnsi="ＭＳ 明朝" w:hint="eastAsia"/>
          <w:sz w:val="24"/>
          <w:szCs w:val="24"/>
        </w:rPr>
        <w:t>】</w:t>
      </w:r>
    </w:p>
    <w:p w14:paraId="2301F0CE" w14:textId="271FBC4E" w:rsidR="00C84F31" w:rsidRPr="009F0B05" w:rsidRDefault="00BF088E" w:rsidP="00721862">
      <w:pPr>
        <w:jc w:val="center"/>
        <w:rPr>
          <w:rFonts w:ascii="ＭＳ 明朝" w:eastAsia="ＭＳ 明朝" w:hAnsi="ＭＳ 明朝"/>
          <w:sz w:val="24"/>
          <w:szCs w:val="24"/>
        </w:rPr>
      </w:pPr>
      <w:r w:rsidRPr="009F0B05">
        <w:rPr>
          <w:rFonts w:ascii="ＭＳ 明朝" w:eastAsia="ＭＳ 明朝" w:hAnsi="ＭＳ 明朝" w:hint="eastAsia"/>
          <w:sz w:val="24"/>
          <w:szCs w:val="24"/>
        </w:rPr>
        <w:t>ＥＶ</w:t>
      </w:r>
      <w:r w:rsidR="0098332A">
        <w:rPr>
          <w:rFonts w:ascii="ＭＳ 明朝" w:eastAsia="ＭＳ 明朝" w:hAnsi="ＭＳ 明朝" w:hint="eastAsia"/>
          <w:sz w:val="24"/>
          <w:szCs w:val="24"/>
        </w:rPr>
        <w:t>車用</w:t>
      </w:r>
      <w:r w:rsidRPr="009F0B05">
        <w:rPr>
          <w:rFonts w:ascii="ＭＳ 明朝" w:eastAsia="ＭＳ 明朝" w:hAnsi="ＭＳ 明朝" w:hint="eastAsia"/>
          <w:sz w:val="24"/>
          <w:szCs w:val="24"/>
        </w:rPr>
        <w:t>充電器</w:t>
      </w:r>
      <w:r w:rsidR="00D90B60" w:rsidRPr="009F0B05">
        <w:rPr>
          <w:rFonts w:ascii="ＭＳ 明朝" w:eastAsia="ＭＳ 明朝" w:hAnsi="ＭＳ 明朝" w:hint="eastAsia"/>
          <w:sz w:val="24"/>
          <w:szCs w:val="24"/>
        </w:rPr>
        <w:t>定期保守サービス</w:t>
      </w:r>
      <w:r w:rsidR="00C84F31" w:rsidRPr="009F0B05">
        <w:rPr>
          <w:rFonts w:ascii="ＭＳ 明朝" w:eastAsia="ＭＳ 明朝" w:hAnsi="ＭＳ 明朝" w:hint="eastAsia"/>
          <w:sz w:val="24"/>
          <w:szCs w:val="24"/>
        </w:rPr>
        <w:t>項目一覧表</w:t>
      </w:r>
      <w:r w:rsidR="00C22967" w:rsidRPr="009F0B05">
        <w:rPr>
          <w:rFonts w:ascii="ＭＳ 明朝" w:eastAsia="ＭＳ 明朝" w:hAnsi="ＭＳ 明朝"/>
          <w:sz w:val="24"/>
          <w:szCs w:val="24"/>
        </w:rPr>
        <w:t>(例)</w:t>
      </w:r>
    </w:p>
    <w:p w14:paraId="1C7FD4AC" w14:textId="77777777" w:rsidR="00C84F31" w:rsidRPr="009F0B05" w:rsidRDefault="00C84F31" w:rsidP="00721862">
      <w:pPr>
        <w:jc w:val="center"/>
        <w:rPr>
          <w:rFonts w:ascii="ＭＳ 明朝" w:eastAsia="ＭＳ 明朝" w:hAnsi="ＭＳ 明朝"/>
          <w:sz w:val="24"/>
          <w:szCs w:val="24"/>
        </w:rPr>
      </w:pPr>
    </w:p>
    <w:p w14:paraId="6F0E890C" w14:textId="2FF58040" w:rsidR="00C84F31" w:rsidRPr="009F0B05" w:rsidRDefault="006B1971" w:rsidP="00721862">
      <w:pPr>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00C84F31" w:rsidRPr="009F0B05">
        <w:rPr>
          <w:rFonts w:ascii="ＭＳ 明朝" w:eastAsia="ＭＳ 明朝" w:hAnsi="ＭＳ 明朝" w:hint="eastAsia"/>
          <w:sz w:val="24"/>
          <w:szCs w:val="24"/>
        </w:rPr>
        <w:t>充電器本体</w:t>
      </w:r>
    </w:p>
    <w:p w14:paraId="1BAC84E7" w14:textId="209D873C" w:rsidR="00C84F31" w:rsidRPr="009F0B05" w:rsidRDefault="006B1971" w:rsidP="00256669">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（１）</w:t>
      </w:r>
      <w:r w:rsidR="00C84F31" w:rsidRPr="009F0B05">
        <w:rPr>
          <w:rFonts w:ascii="ＭＳ 明朝" w:eastAsia="ＭＳ 明朝" w:hAnsi="ＭＳ 明朝" w:hint="eastAsia"/>
          <w:sz w:val="24"/>
          <w:szCs w:val="24"/>
        </w:rPr>
        <w:t>外観</w:t>
      </w:r>
    </w:p>
    <w:p w14:paraId="447348FE" w14:textId="0C73BD66" w:rsidR="00C84F31" w:rsidRPr="009F0B05" w:rsidRDefault="00256669" w:rsidP="00256669">
      <w:pPr>
        <w:ind w:leftChars="213" w:left="447"/>
        <w:jc w:val="left"/>
        <w:rPr>
          <w:rFonts w:ascii="ＭＳ 明朝" w:eastAsia="ＭＳ 明朝" w:hAnsi="ＭＳ 明朝"/>
          <w:sz w:val="24"/>
          <w:szCs w:val="24"/>
        </w:rPr>
      </w:pPr>
      <w:r>
        <w:rPr>
          <w:rFonts w:ascii="ＭＳ 明朝" w:eastAsia="ＭＳ 明朝" w:hAnsi="ＭＳ 明朝" w:hint="eastAsia"/>
          <w:sz w:val="24"/>
          <w:szCs w:val="24"/>
        </w:rPr>
        <w:t xml:space="preserve">ア　</w:t>
      </w:r>
      <w:r w:rsidR="00C84F31" w:rsidRPr="009F0B05">
        <w:rPr>
          <w:rFonts w:ascii="ＭＳ 明朝" w:eastAsia="ＭＳ 明朝" w:hAnsi="ＭＳ 明朝" w:hint="eastAsia"/>
          <w:sz w:val="24"/>
          <w:szCs w:val="24"/>
        </w:rPr>
        <w:t>サビによる膨れはないか。</w:t>
      </w:r>
    </w:p>
    <w:p w14:paraId="15C3FF29" w14:textId="4F35ACA6" w:rsidR="00C84F31" w:rsidRPr="009F0B05" w:rsidRDefault="00256669" w:rsidP="00256669">
      <w:pPr>
        <w:tabs>
          <w:tab w:val="left" w:pos="3810"/>
        </w:tabs>
        <w:ind w:leftChars="213" w:left="447"/>
        <w:jc w:val="left"/>
        <w:rPr>
          <w:rFonts w:ascii="ＭＳ 明朝" w:eastAsia="ＭＳ 明朝" w:hAnsi="ＭＳ 明朝"/>
          <w:sz w:val="24"/>
          <w:szCs w:val="24"/>
        </w:rPr>
      </w:pPr>
      <w:r>
        <w:rPr>
          <w:rFonts w:ascii="ＭＳ 明朝" w:eastAsia="ＭＳ 明朝" w:hAnsi="ＭＳ 明朝" w:hint="eastAsia"/>
          <w:sz w:val="24"/>
          <w:szCs w:val="24"/>
        </w:rPr>
        <w:t xml:space="preserve">イ　</w:t>
      </w:r>
      <w:r w:rsidR="00C84F31" w:rsidRPr="009F0B05">
        <w:rPr>
          <w:rFonts w:ascii="ＭＳ 明朝" w:eastAsia="ＭＳ 明朝" w:hAnsi="ＭＳ 明朝" w:hint="eastAsia"/>
          <w:sz w:val="24"/>
          <w:szCs w:val="24"/>
        </w:rPr>
        <w:t>変形や傾きがないか。</w:t>
      </w:r>
      <w:r w:rsidR="00C84F31" w:rsidRPr="009F0B05">
        <w:rPr>
          <w:rFonts w:ascii="ＭＳ 明朝" w:eastAsia="ＭＳ 明朝" w:hAnsi="ＭＳ 明朝"/>
          <w:sz w:val="24"/>
          <w:szCs w:val="24"/>
        </w:rPr>
        <w:tab/>
      </w:r>
    </w:p>
    <w:p w14:paraId="1B2074EE" w14:textId="4F86ADD6" w:rsidR="00C84F31" w:rsidRPr="009F0B05" w:rsidRDefault="006B1971" w:rsidP="00256669">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（２）</w:t>
      </w:r>
      <w:r w:rsidR="00C84F31" w:rsidRPr="009F0B05">
        <w:rPr>
          <w:rFonts w:ascii="ＭＳ 明朝" w:eastAsia="ＭＳ 明朝" w:hAnsi="ＭＳ 明朝" w:hint="eastAsia"/>
          <w:sz w:val="24"/>
          <w:szCs w:val="24"/>
        </w:rPr>
        <w:t>固定ボルト</w:t>
      </w:r>
    </w:p>
    <w:p w14:paraId="4732884E" w14:textId="592D37CA" w:rsidR="00C84F31" w:rsidRPr="009F0B05" w:rsidRDefault="00256669" w:rsidP="00256669">
      <w:pPr>
        <w:ind w:leftChars="213" w:left="447"/>
        <w:jc w:val="left"/>
        <w:rPr>
          <w:rFonts w:ascii="ＭＳ 明朝" w:eastAsia="ＭＳ 明朝" w:hAnsi="ＭＳ 明朝"/>
          <w:sz w:val="24"/>
          <w:szCs w:val="24"/>
        </w:rPr>
      </w:pPr>
      <w:r>
        <w:rPr>
          <w:rFonts w:ascii="ＭＳ 明朝" w:eastAsia="ＭＳ 明朝" w:hAnsi="ＭＳ 明朝" w:hint="eastAsia"/>
          <w:sz w:val="24"/>
          <w:szCs w:val="24"/>
        </w:rPr>
        <w:t xml:space="preserve">ア　</w:t>
      </w:r>
      <w:r w:rsidR="00C84F31" w:rsidRPr="009F0B05">
        <w:rPr>
          <w:rFonts w:ascii="ＭＳ 明朝" w:eastAsia="ＭＳ 明朝" w:hAnsi="ＭＳ 明朝" w:hint="eastAsia"/>
          <w:sz w:val="24"/>
          <w:szCs w:val="24"/>
        </w:rPr>
        <w:t>緩みはないか。</w:t>
      </w:r>
    </w:p>
    <w:p w14:paraId="78A3FADD" w14:textId="190C3FF0" w:rsidR="00C84F31" w:rsidRPr="009F0B05" w:rsidRDefault="006B1971" w:rsidP="00256669">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（３）</w:t>
      </w:r>
      <w:r w:rsidR="00C84F31" w:rsidRPr="009F0B05">
        <w:rPr>
          <w:rFonts w:ascii="ＭＳ 明朝" w:eastAsia="ＭＳ 明朝" w:hAnsi="ＭＳ 明朝" w:hint="eastAsia"/>
          <w:sz w:val="24"/>
          <w:szCs w:val="24"/>
        </w:rPr>
        <w:t>表示</w:t>
      </w:r>
      <w:r>
        <w:rPr>
          <w:rFonts w:ascii="ＭＳ 明朝" w:eastAsia="ＭＳ 明朝" w:hAnsi="ＭＳ 明朝" w:hint="eastAsia"/>
          <w:sz w:val="24"/>
          <w:szCs w:val="24"/>
        </w:rPr>
        <w:t>ＬＥＤ</w:t>
      </w:r>
    </w:p>
    <w:p w14:paraId="45DBEB05" w14:textId="36C23845" w:rsidR="00C84F31" w:rsidRPr="009F0B05" w:rsidRDefault="00256669" w:rsidP="00256669">
      <w:pPr>
        <w:ind w:leftChars="213" w:left="447"/>
        <w:jc w:val="left"/>
        <w:rPr>
          <w:rFonts w:ascii="ＭＳ 明朝" w:eastAsia="ＭＳ 明朝" w:hAnsi="ＭＳ 明朝"/>
          <w:sz w:val="24"/>
          <w:szCs w:val="24"/>
        </w:rPr>
      </w:pPr>
      <w:r>
        <w:rPr>
          <w:rFonts w:ascii="ＭＳ 明朝" w:eastAsia="ＭＳ 明朝" w:hAnsi="ＭＳ 明朝" w:hint="eastAsia"/>
          <w:sz w:val="24"/>
          <w:szCs w:val="24"/>
        </w:rPr>
        <w:t xml:space="preserve">ア　</w:t>
      </w:r>
      <w:r w:rsidR="00C84F31" w:rsidRPr="009F0B05">
        <w:rPr>
          <w:rFonts w:ascii="ＭＳ 明朝" w:eastAsia="ＭＳ 明朝" w:hAnsi="ＭＳ 明朝" w:hint="eastAsia"/>
          <w:sz w:val="24"/>
          <w:szCs w:val="24"/>
        </w:rPr>
        <w:t>電源が入っているときに表示LEDが緑色に点灯しているか。</w:t>
      </w:r>
    </w:p>
    <w:p w14:paraId="20D3E6AD" w14:textId="53F57A85" w:rsidR="00C84F31" w:rsidRPr="009F0B05" w:rsidRDefault="00256669" w:rsidP="00256669">
      <w:pPr>
        <w:ind w:leftChars="213" w:left="447"/>
        <w:jc w:val="left"/>
        <w:rPr>
          <w:rFonts w:ascii="ＭＳ 明朝" w:eastAsia="ＭＳ 明朝" w:hAnsi="ＭＳ 明朝"/>
          <w:sz w:val="24"/>
          <w:szCs w:val="24"/>
        </w:rPr>
      </w:pPr>
      <w:r>
        <w:rPr>
          <w:rFonts w:ascii="ＭＳ 明朝" w:eastAsia="ＭＳ 明朝" w:hAnsi="ＭＳ 明朝" w:hint="eastAsia"/>
          <w:sz w:val="24"/>
          <w:szCs w:val="24"/>
        </w:rPr>
        <w:t xml:space="preserve">イ　</w:t>
      </w:r>
      <w:r w:rsidR="00C84F31" w:rsidRPr="009F0B05">
        <w:rPr>
          <w:rFonts w:ascii="ＭＳ 明朝" w:eastAsia="ＭＳ 明朝" w:hAnsi="ＭＳ 明朝" w:hint="eastAsia"/>
          <w:sz w:val="24"/>
          <w:szCs w:val="24"/>
        </w:rPr>
        <w:t>充電中に、表示</w:t>
      </w:r>
      <w:r w:rsidR="006B1971">
        <w:rPr>
          <w:rFonts w:ascii="ＭＳ 明朝" w:eastAsia="ＭＳ 明朝" w:hAnsi="ＭＳ 明朝" w:hint="eastAsia"/>
          <w:sz w:val="24"/>
          <w:szCs w:val="24"/>
        </w:rPr>
        <w:t>ＬＥＤ</w:t>
      </w:r>
      <w:r w:rsidR="00C84F31" w:rsidRPr="009F0B05">
        <w:rPr>
          <w:rFonts w:ascii="ＭＳ 明朝" w:eastAsia="ＭＳ 明朝" w:hAnsi="ＭＳ 明朝" w:hint="eastAsia"/>
          <w:sz w:val="24"/>
          <w:szCs w:val="24"/>
        </w:rPr>
        <w:t>が緑色に点灯しているか。</w:t>
      </w:r>
    </w:p>
    <w:p w14:paraId="7C4535BD" w14:textId="0B6A16CA" w:rsidR="00C84F31" w:rsidRPr="009F0B05" w:rsidRDefault="00256669" w:rsidP="00256669">
      <w:pPr>
        <w:ind w:leftChars="213" w:left="447"/>
        <w:jc w:val="left"/>
        <w:rPr>
          <w:rFonts w:ascii="ＭＳ 明朝" w:eastAsia="ＭＳ 明朝" w:hAnsi="ＭＳ 明朝"/>
          <w:sz w:val="24"/>
          <w:szCs w:val="24"/>
        </w:rPr>
      </w:pPr>
      <w:r>
        <w:rPr>
          <w:rFonts w:ascii="ＭＳ 明朝" w:eastAsia="ＭＳ 明朝" w:hAnsi="ＭＳ 明朝" w:hint="eastAsia"/>
          <w:sz w:val="24"/>
          <w:szCs w:val="24"/>
        </w:rPr>
        <w:t xml:space="preserve">ウ　</w:t>
      </w:r>
      <w:r w:rsidR="00C84F31" w:rsidRPr="009F0B05">
        <w:rPr>
          <w:rFonts w:ascii="ＭＳ 明朝" w:eastAsia="ＭＳ 明朝" w:hAnsi="ＭＳ 明朝" w:hint="eastAsia"/>
          <w:sz w:val="24"/>
          <w:szCs w:val="24"/>
        </w:rPr>
        <w:t>充電完了時に、表示</w:t>
      </w:r>
      <w:r w:rsidR="006B1971">
        <w:rPr>
          <w:rFonts w:ascii="ＭＳ 明朝" w:eastAsia="ＭＳ 明朝" w:hAnsi="ＭＳ 明朝" w:hint="eastAsia"/>
          <w:sz w:val="24"/>
          <w:szCs w:val="24"/>
        </w:rPr>
        <w:t>ＬＥＤ</w:t>
      </w:r>
      <w:r w:rsidR="00C84F31" w:rsidRPr="009F0B05">
        <w:rPr>
          <w:rFonts w:ascii="ＭＳ 明朝" w:eastAsia="ＭＳ 明朝" w:hAnsi="ＭＳ 明朝" w:hint="eastAsia"/>
          <w:sz w:val="24"/>
          <w:szCs w:val="24"/>
        </w:rPr>
        <w:t>が緑色に点灯しているか。</w:t>
      </w:r>
    </w:p>
    <w:p w14:paraId="062B8B06" w14:textId="6E1BE2CD" w:rsidR="00C84F31" w:rsidRPr="009F0B05" w:rsidRDefault="006B1971" w:rsidP="00256669">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（４）</w:t>
      </w:r>
      <w:r w:rsidR="00C84F31" w:rsidRPr="009F0B05">
        <w:rPr>
          <w:rFonts w:ascii="ＭＳ 明朝" w:eastAsia="ＭＳ 明朝" w:hAnsi="ＭＳ 明朝" w:hint="eastAsia"/>
          <w:sz w:val="24"/>
          <w:szCs w:val="24"/>
        </w:rPr>
        <w:t>内部</w:t>
      </w:r>
    </w:p>
    <w:p w14:paraId="4F81264B" w14:textId="1CD500A9" w:rsidR="00C84F31" w:rsidRPr="009F0B05" w:rsidRDefault="00256669" w:rsidP="00256669">
      <w:pPr>
        <w:ind w:leftChars="213" w:left="447"/>
        <w:jc w:val="left"/>
        <w:rPr>
          <w:rFonts w:ascii="ＭＳ 明朝" w:eastAsia="ＭＳ 明朝" w:hAnsi="ＭＳ 明朝"/>
          <w:sz w:val="24"/>
          <w:szCs w:val="24"/>
        </w:rPr>
      </w:pPr>
      <w:r>
        <w:rPr>
          <w:rFonts w:ascii="ＭＳ 明朝" w:eastAsia="ＭＳ 明朝" w:hAnsi="ＭＳ 明朝" w:hint="eastAsia"/>
          <w:sz w:val="24"/>
          <w:szCs w:val="24"/>
        </w:rPr>
        <w:t xml:space="preserve">ア　</w:t>
      </w:r>
      <w:r w:rsidR="00C84F31" w:rsidRPr="009F0B05">
        <w:rPr>
          <w:rFonts w:ascii="ＭＳ 明朝" w:eastAsia="ＭＳ 明朝" w:hAnsi="ＭＳ 明朝" w:hint="eastAsia"/>
          <w:sz w:val="24"/>
          <w:szCs w:val="24"/>
        </w:rPr>
        <w:t>通気口</w:t>
      </w:r>
      <w:r>
        <w:rPr>
          <w:rFonts w:ascii="ＭＳ 明朝" w:eastAsia="ＭＳ 明朝" w:hAnsi="ＭＳ 明朝" w:hint="eastAsia"/>
          <w:sz w:val="24"/>
          <w:szCs w:val="24"/>
        </w:rPr>
        <w:t>２</w:t>
      </w:r>
      <w:r w:rsidR="00C84F31" w:rsidRPr="009F0B05">
        <w:rPr>
          <w:rFonts w:ascii="ＭＳ 明朝" w:eastAsia="ＭＳ 明朝" w:hAnsi="ＭＳ 明朝" w:hint="eastAsia"/>
          <w:sz w:val="24"/>
          <w:szCs w:val="24"/>
        </w:rPr>
        <w:t>箇所がふさがっていないか。</w:t>
      </w:r>
    </w:p>
    <w:p w14:paraId="28A6DF2B" w14:textId="77777777" w:rsidR="00C84F31" w:rsidRPr="009F0B05" w:rsidRDefault="00C84F31" w:rsidP="00721862">
      <w:pPr>
        <w:jc w:val="left"/>
        <w:rPr>
          <w:rFonts w:ascii="ＭＳ 明朝" w:eastAsia="ＭＳ 明朝" w:hAnsi="ＭＳ 明朝"/>
          <w:sz w:val="24"/>
          <w:szCs w:val="24"/>
        </w:rPr>
      </w:pPr>
    </w:p>
    <w:p w14:paraId="24CC38E2" w14:textId="5046D618" w:rsidR="00C84F31" w:rsidRPr="009F0B05" w:rsidRDefault="00256669" w:rsidP="00721862">
      <w:pPr>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C84F31" w:rsidRPr="009F0B05">
        <w:rPr>
          <w:rFonts w:ascii="ＭＳ 明朝" w:eastAsia="ＭＳ 明朝" w:hAnsi="ＭＳ 明朝" w:hint="eastAsia"/>
          <w:sz w:val="24"/>
          <w:szCs w:val="24"/>
        </w:rPr>
        <w:t>充電コネクタ用ホルダ</w:t>
      </w:r>
    </w:p>
    <w:p w14:paraId="49AEFBC9" w14:textId="2CB911FB" w:rsidR="00C84F31" w:rsidRPr="009F0B05" w:rsidRDefault="00256669" w:rsidP="00256669">
      <w:pPr>
        <w:ind w:leftChars="89" w:left="187"/>
        <w:jc w:val="left"/>
        <w:rPr>
          <w:rFonts w:ascii="ＭＳ 明朝" w:eastAsia="ＭＳ 明朝" w:hAnsi="ＭＳ 明朝"/>
          <w:sz w:val="24"/>
          <w:szCs w:val="24"/>
        </w:rPr>
      </w:pPr>
      <w:r>
        <w:rPr>
          <w:rFonts w:ascii="ＭＳ 明朝" w:eastAsia="ＭＳ 明朝" w:hAnsi="ＭＳ 明朝" w:hint="eastAsia"/>
          <w:sz w:val="24"/>
          <w:szCs w:val="24"/>
        </w:rPr>
        <w:t>（１）</w:t>
      </w:r>
      <w:r w:rsidR="00C84F31" w:rsidRPr="009F0B05">
        <w:rPr>
          <w:rFonts w:ascii="ＭＳ 明朝" w:eastAsia="ＭＳ 明朝" w:hAnsi="ＭＳ 明朝" w:hint="eastAsia"/>
          <w:sz w:val="24"/>
          <w:szCs w:val="24"/>
        </w:rPr>
        <w:t>充電コネクタ勘合部</w:t>
      </w:r>
    </w:p>
    <w:p w14:paraId="58FE2503" w14:textId="338F7462" w:rsidR="00C84F31" w:rsidRPr="009F0B05" w:rsidRDefault="00256669" w:rsidP="00256669">
      <w:pPr>
        <w:ind w:leftChars="200" w:left="420"/>
        <w:jc w:val="left"/>
        <w:rPr>
          <w:rFonts w:ascii="ＭＳ 明朝" w:eastAsia="ＭＳ 明朝" w:hAnsi="ＭＳ 明朝"/>
          <w:sz w:val="24"/>
          <w:szCs w:val="24"/>
        </w:rPr>
      </w:pPr>
      <w:r>
        <w:rPr>
          <w:rFonts w:ascii="ＭＳ 明朝" w:eastAsia="ＭＳ 明朝" w:hAnsi="ＭＳ 明朝" w:hint="eastAsia"/>
          <w:sz w:val="24"/>
          <w:szCs w:val="24"/>
        </w:rPr>
        <w:t xml:space="preserve">ア　</w:t>
      </w:r>
      <w:r w:rsidR="00C84F31" w:rsidRPr="009F0B05">
        <w:rPr>
          <w:rFonts w:ascii="ＭＳ 明朝" w:eastAsia="ＭＳ 明朝" w:hAnsi="ＭＳ 明朝" w:hint="eastAsia"/>
          <w:sz w:val="24"/>
          <w:szCs w:val="24"/>
        </w:rPr>
        <w:t>充電コネクタを差し込んだとき、ロックがかかるか。</w:t>
      </w:r>
    </w:p>
    <w:p w14:paraId="28DEB983" w14:textId="0728F99B" w:rsidR="00C84F31" w:rsidRPr="009F0B05" w:rsidRDefault="00256669" w:rsidP="00256669">
      <w:pPr>
        <w:ind w:leftChars="89" w:left="187"/>
        <w:jc w:val="left"/>
        <w:rPr>
          <w:rFonts w:ascii="ＭＳ 明朝" w:eastAsia="ＭＳ 明朝" w:hAnsi="ＭＳ 明朝"/>
          <w:sz w:val="24"/>
          <w:szCs w:val="24"/>
        </w:rPr>
      </w:pPr>
      <w:r>
        <w:rPr>
          <w:rFonts w:ascii="ＭＳ 明朝" w:eastAsia="ＭＳ 明朝" w:hAnsi="ＭＳ 明朝" w:hint="eastAsia"/>
          <w:sz w:val="24"/>
          <w:szCs w:val="24"/>
        </w:rPr>
        <w:t>（２）</w:t>
      </w:r>
      <w:r w:rsidR="00C84F31" w:rsidRPr="009F0B05">
        <w:rPr>
          <w:rFonts w:ascii="ＭＳ 明朝" w:eastAsia="ＭＳ 明朝" w:hAnsi="ＭＳ 明朝" w:hint="eastAsia"/>
          <w:sz w:val="24"/>
          <w:szCs w:val="24"/>
        </w:rPr>
        <w:t>取付状態</w:t>
      </w:r>
    </w:p>
    <w:p w14:paraId="037F8CC4" w14:textId="317C1429" w:rsidR="00C84F31" w:rsidRPr="009F0B05" w:rsidRDefault="00256669" w:rsidP="00256669">
      <w:pPr>
        <w:ind w:leftChars="200" w:left="420"/>
        <w:jc w:val="left"/>
        <w:rPr>
          <w:rFonts w:ascii="ＭＳ 明朝" w:eastAsia="ＭＳ 明朝" w:hAnsi="ＭＳ 明朝"/>
          <w:sz w:val="24"/>
          <w:szCs w:val="24"/>
        </w:rPr>
      </w:pPr>
      <w:r>
        <w:rPr>
          <w:rFonts w:ascii="ＭＳ 明朝" w:eastAsia="ＭＳ 明朝" w:hAnsi="ＭＳ 明朝" w:hint="eastAsia"/>
          <w:sz w:val="24"/>
          <w:szCs w:val="24"/>
        </w:rPr>
        <w:t xml:space="preserve">イ　</w:t>
      </w:r>
      <w:r w:rsidR="00C84F31" w:rsidRPr="009F0B05">
        <w:rPr>
          <w:rFonts w:ascii="ＭＳ 明朝" w:eastAsia="ＭＳ 明朝" w:hAnsi="ＭＳ 明朝" w:hint="eastAsia"/>
          <w:sz w:val="24"/>
          <w:szCs w:val="24"/>
        </w:rPr>
        <w:t>変形や傾き、がたつきはないか。</w:t>
      </w:r>
    </w:p>
    <w:p w14:paraId="4F47FB31" w14:textId="77777777" w:rsidR="00C84F31" w:rsidRPr="009F0B05" w:rsidRDefault="00C84F31" w:rsidP="00721862">
      <w:pPr>
        <w:jc w:val="left"/>
        <w:rPr>
          <w:rFonts w:ascii="ＭＳ 明朝" w:eastAsia="ＭＳ 明朝" w:hAnsi="ＭＳ 明朝"/>
          <w:sz w:val="24"/>
          <w:szCs w:val="24"/>
        </w:rPr>
      </w:pPr>
    </w:p>
    <w:p w14:paraId="177C654A" w14:textId="63D42D54" w:rsidR="00C84F31" w:rsidRPr="009F0B05" w:rsidRDefault="00256669" w:rsidP="00721862">
      <w:pPr>
        <w:jc w:val="left"/>
        <w:rPr>
          <w:rFonts w:ascii="ＭＳ 明朝" w:eastAsia="ＭＳ 明朝" w:hAnsi="ＭＳ 明朝"/>
          <w:sz w:val="24"/>
          <w:szCs w:val="24"/>
        </w:rPr>
      </w:pPr>
      <w:r>
        <w:rPr>
          <w:rFonts w:ascii="ＭＳ 明朝" w:eastAsia="ＭＳ 明朝" w:hAnsi="ＭＳ 明朝" w:hint="eastAsia"/>
          <w:sz w:val="24"/>
          <w:szCs w:val="24"/>
        </w:rPr>
        <w:t xml:space="preserve">３　</w:t>
      </w:r>
      <w:r w:rsidR="00C84F31" w:rsidRPr="009F0B05">
        <w:rPr>
          <w:rFonts w:ascii="ＭＳ 明朝" w:eastAsia="ＭＳ 明朝" w:hAnsi="ＭＳ 明朝" w:hint="eastAsia"/>
          <w:sz w:val="24"/>
          <w:szCs w:val="24"/>
        </w:rPr>
        <w:t>動作確認</w:t>
      </w:r>
    </w:p>
    <w:p w14:paraId="1A467D3C" w14:textId="034AEAF2" w:rsidR="00C84F31" w:rsidRPr="009F0B05" w:rsidRDefault="00C84F31" w:rsidP="00256669">
      <w:pPr>
        <w:ind w:firstLineChars="200" w:firstLine="480"/>
        <w:jc w:val="left"/>
        <w:rPr>
          <w:rFonts w:ascii="ＭＳ 明朝" w:eastAsia="ＭＳ 明朝" w:hAnsi="ＭＳ 明朝"/>
          <w:sz w:val="24"/>
          <w:szCs w:val="24"/>
        </w:rPr>
      </w:pPr>
      <w:r w:rsidRPr="009F0B05">
        <w:rPr>
          <w:rFonts w:ascii="ＭＳ 明朝" w:eastAsia="ＭＳ 明朝" w:hAnsi="ＭＳ 明朝" w:hint="eastAsia"/>
          <w:sz w:val="24"/>
          <w:szCs w:val="24"/>
        </w:rPr>
        <w:t>予約、充電、決済が問題なく行え</w:t>
      </w:r>
      <w:r w:rsidR="00F34ADE">
        <w:rPr>
          <w:rFonts w:ascii="ＭＳ 明朝" w:eastAsia="ＭＳ 明朝" w:hAnsi="ＭＳ 明朝" w:hint="eastAsia"/>
          <w:sz w:val="24"/>
          <w:szCs w:val="24"/>
        </w:rPr>
        <w:t>てい</w:t>
      </w:r>
      <w:r w:rsidRPr="009F0B05">
        <w:rPr>
          <w:rFonts w:ascii="ＭＳ 明朝" w:eastAsia="ＭＳ 明朝" w:hAnsi="ＭＳ 明朝" w:hint="eastAsia"/>
          <w:sz w:val="24"/>
          <w:szCs w:val="24"/>
        </w:rPr>
        <w:t>るか。</w:t>
      </w:r>
    </w:p>
    <w:p w14:paraId="1D3F26DD" w14:textId="77777777" w:rsidR="00C84F31" w:rsidRPr="00714EC3" w:rsidRDefault="00C84F31" w:rsidP="00721862">
      <w:pPr>
        <w:jc w:val="left"/>
        <w:rPr>
          <w:rFonts w:ascii="ＭＳ 明朝" w:eastAsia="ＭＳ 明朝" w:hAnsi="ＭＳ 明朝"/>
          <w:sz w:val="24"/>
          <w:szCs w:val="24"/>
        </w:rPr>
      </w:pPr>
    </w:p>
    <w:p w14:paraId="1AC2AB61" w14:textId="27F8E589" w:rsidR="00C84F31" w:rsidRPr="009F0B05" w:rsidRDefault="00256669" w:rsidP="00721862">
      <w:pPr>
        <w:jc w:val="left"/>
        <w:rPr>
          <w:rFonts w:ascii="ＭＳ 明朝" w:eastAsia="ＭＳ 明朝" w:hAnsi="ＭＳ 明朝"/>
          <w:sz w:val="24"/>
          <w:szCs w:val="24"/>
        </w:rPr>
      </w:pPr>
      <w:r>
        <w:rPr>
          <w:rFonts w:ascii="ＭＳ 明朝" w:eastAsia="ＭＳ 明朝" w:hAnsi="ＭＳ 明朝" w:hint="eastAsia"/>
          <w:sz w:val="24"/>
          <w:szCs w:val="24"/>
        </w:rPr>
        <w:t xml:space="preserve">４　</w:t>
      </w:r>
      <w:r w:rsidR="00C84F31" w:rsidRPr="009F0B05">
        <w:rPr>
          <w:rFonts w:ascii="ＭＳ 明朝" w:eastAsia="ＭＳ 明朝" w:hAnsi="ＭＳ 明朝" w:hint="eastAsia"/>
          <w:sz w:val="24"/>
          <w:szCs w:val="24"/>
        </w:rPr>
        <w:t>その他</w:t>
      </w:r>
    </w:p>
    <w:p w14:paraId="6D8D8FA4" w14:textId="6ED0B6CB" w:rsidR="00C22967" w:rsidRPr="009F0B05" w:rsidRDefault="00C84F31" w:rsidP="00714EC3">
      <w:pPr>
        <w:ind w:leftChars="100" w:left="210" w:firstLineChars="100" w:firstLine="240"/>
        <w:jc w:val="left"/>
        <w:rPr>
          <w:rFonts w:ascii="ＭＳ 明朝" w:eastAsia="ＭＳ 明朝" w:hAnsi="ＭＳ 明朝"/>
          <w:sz w:val="24"/>
          <w:szCs w:val="24"/>
        </w:rPr>
      </w:pPr>
      <w:r w:rsidRPr="009F0B05">
        <w:rPr>
          <w:rFonts w:ascii="ＭＳ 明朝" w:eastAsia="ＭＳ 明朝" w:hAnsi="ＭＳ 明朝" w:hint="eastAsia"/>
          <w:sz w:val="24"/>
          <w:szCs w:val="24"/>
        </w:rPr>
        <w:t>消耗品</w:t>
      </w:r>
      <w:r w:rsidR="00256669" w:rsidRPr="009F0B05">
        <w:rPr>
          <w:rFonts w:ascii="ＭＳ 明朝" w:eastAsia="ＭＳ 明朝" w:hAnsi="ＭＳ 明朝" w:hint="eastAsia"/>
          <w:sz w:val="24"/>
          <w:szCs w:val="24"/>
        </w:rPr>
        <w:t>(</w:t>
      </w:r>
      <w:r w:rsidR="00256669">
        <w:rPr>
          <w:rFonts w:ascii="ＭＳ 明朝" w:eastAsia="ＭＳ 明朝" w:hAnsi="ＭＳ 明朝" w:hint="eastAsia"/>
          <w:sz w:val="24"/>
          <w:szCs w:val="24"/>
        </w:rPr>
        <w:t>ＬＥＤ</w:t>
      </w:r>
      <w:r w:rsidR="00256669" w:rsidRPr="009F0B05">
        <w:rPr>
          <w:rFonts w:ascii="ＭＳ 明朝" w:eastAsia="ＭＳ 明朝" w:hAnsi="ＭＳ 明朝" w:hint="eastAsia"/>
          <w:sz w:val="24"/>
          <w:szCs w:val="24"/>
        </w:rPr>
        <w:t>等)</w:t>
      </w:r>
      <w:r w:rsidR="00256669">
        <w:rPr>
          <w:rFonts w:ascii="ＭＳ 明朝" w:eastAsia="ＭＳ 明朝" w:hAnsi="ＭＳ 明朝" w:hint="eastAsia"/>
          <w:sz w:val="24"/>
          <w:szCs w:val="24"/>
        </w:rPr>
        <w:t>の</w:t>
      </w:r>
      <w:r w:rsidRPr="009F0B05">
        <w:rPr>
          <w:rFonts w:ascii="ＭＳ 明朝" w:eastAsia="ＭＳ 明朝" w:hAnsi="ＭＳ 明朝" w:hint="eastAsia"/>
          <w:sz w:val="24"/>
          <w:szCs w:val="24"/>
        </w:rPr>
        <w:t>交換。</w:t>
      </w:r>
    </w:p>
    <w:sectPr w:rsidR="00C22967" w:rsidRPr="009F0B05" w:rsidSect="008A4AB8">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EEBB" w14:textId="77777777" w:rsidR="00AE4A1D" w:rsidRDefault="00AE4A1D" w:rsidP="00040094">
      <w:r>
        <w:separator/>
      </w:r>
    </w:p>
  </w:endnote>
  <w:endnote w:type="continuationSeparator" w:id="0">
    <w:p w14:paraId="28325E6F" w14:textId="77777777" w:rsidR="00AE4A1D" w:rsidRDefault="00AE4A1D" w:rsidP="00040094">
      <w:r>
        <w:continuationSeparator/>
      </w:r>
    </w:p>
  </w:endnote>
  <w:endnote w:type="continuationNotice" w:id="1">
    <w:p w14:paraId="33C47238" w14:textId="77777777" w:rsidR="00AE4A1D" w:rsidRDefault="00AE4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3582" w14:textId="77777777" w:rsidR="00AE4A1D" w:rsidRDefault="00AE4A1D" w:rsidP="00040094">
      <w:r>
        <w:separator/>
      </w:r>
    </w:p>
  </w:footnote>
  <w:footnote w:type="continuationSeparator" w:id="0">
    <w:p w14:paraId="3A118F5D" w14:textId="77777777" w:rsidR="00AE4A1D" w:rsidRDefault="00AE4A1D" w:rsidP="00040094">
      <w:r>
        <w:continuationSeparator/>
      </w:r>
    </w:p>
  </w:footnote>
  <w:footnote w:type="continuationNotice" w:id="1">
    <w:p w14:paraId="2AA253DD" w14:textId="77777777" w:rsidR="00AE4A1D" w:rsidRDefault="00AE4A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D15"/>
    <w:multiLevelType w:val="hybridMultilevel"/>
    <w:tmpl w:val="7122C2EE"/>
    <w:lvl w:ilvl="0" w:tplc="60DC66F0">
      <w:start w:val="8"/>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8058F9"/>
    <w:multiLevelType w:val="hybridMultilevel"/>
    <w:tmpl w:val="116484DE"/>
    <w:lvl w:ilvl="0" w:tplc="04090011">
      <w:start w:val="1"/>
      <w:numFmt w:val="decimalEnclosedCircle"/>
      <w:lvlText w:val="%1"/>
      <w:lvlJc w:val="left"/>
      <w:pPr>
        <w:ind w:left="1007" w:hanging="440"/>
      </w:p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 w15:restartNumberingAfterBreak="0">
    <w:nsid w:val="0B3C29BB"/>
    <w:multiLevelType w:val="hybridMultilevel"/>
    <w:tmpl w:val="2CC26C5E"/>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158372E1"/>
    <w:multiLevelType w:val="hybridMultilevel"/>
    <w:tmpl w:val="8B0600F4"/>
    <w:lvl w:ilvl="0" w:tplc="22E62762">
      <w:start w:val="1"/>
      <w:numFmt w:val="decimalFullWidth"/>
      <w:lvlText w:val="%1．"/>
      <w:lvlJc w:val="left"/>
      <w:pPr>
        <w:ind w:left="440" w:hanging="440"/>
      </w:pPr>
      <w:rPr>
        <w:rFonts w:ascii="ＭＳ 明朝" w:eastAsia="ＭＳ 明朝" w:hAnsi="ＭＳ 明朝" w:cstheme="minorBidi"/>
      </w:rPr>
    </w:lvl>
    <w:lvl w:ilvl="1" w:tplc="E21CEE16">
      <w:start w:val="1"/>
      <w:numFmt w:val="decimalFullWidth"/>
      <w:lvlText w:val="（%2）"/>
      <w:lvlJc w:val="left"/>
      <w:pPr>
        <w:ind w:left="720" w:hanging="720"/>
      </w:pPr>
      <w:rPr>
        <w:rFonts w:hint="default"/>
      </w:rPr>
    </w:lvl>
    <w:lvl w:ilvl="2" w:tplc="0108E86A">
      <w:start w:val="1"/>
      <w:numFmt w:val="decimalFullWidth"/>
      <w:lvlText w:val="（%3）"/>
      <w:lvlJc w:val="left"/>
      <w:pPr>
        <w:ind w:left="720" w:hanging="720"/>
      </w:pPr>
      <w:rPr>
        <w:rFonts w:hint="default"/>
      </w:rPr>
    </w:lvl>
    <w:lvl w:ilvl="3" w:tplc="0409000F" w:tentative="1">
      <w:start w:val="1"/>
      <w:numFmt w:val="decimal"/>
      <w:lvlText w:val="%4."/>
      <w:lvlJc w:val="left"/>
      <w:pPr>
        <w:ind w:left="1193" w:hanging="440"/>
      </w:pPr>
    </w:lvl>
    <w:lvl w:ilvl="4" w:tplc="04090017" w:tentative="1">
      <w:start w:val="1"/>
      <w:numFmt w:val="aiueoFullWidth"/>
      <w:lvlText w:val="(%5)"/>
      <w:lvlJc w:val="left"/>
      <w:pPr>
        <w:ind w:left="1633" w:hanging="440"/>
      </w:pPr>
    </w:lvl>
    <w:lvl w:ilvl="5" w:tplc="04090011" w:tentative="1">
      <w:start w:val="1"/>
      <w:numFmt w:val="decimalEnclosedCircle"/>
      <w:lvlText w:val="%6"/>
      <w:lvlJc w:val="left"/>
      <w:pPr>
        <w:ind w:left="2073" w:hanging="440"/>
      </w:pPr>
    </w:lvl>
    <w:lvl w:ilvl="6" w:tplc="0409000F" w:tentative="1">
      <w:start w:val="1"/>
      <w:numFmt w:val="decimal"/>
      <w:lvlText w:val="%7."/>
      <w:lvlJc w:val="left"/>
      <w:pPr>
        <w:ind w:left="2513" w:hanging="440"/>
      </w:pPr>
    </w:lvl>
    <w:lvl w:ilvl="7" w:tplc="04090017" w:tentative="1">
      <w:start w:val="1"/>
      <w:numFmt w:val="aiueoFullWidth"/>
      <w:lvlText w:val="(%8)"/>
      <w:lvlJc w:val="left"/>
      <w:pPr>
        <w:ind w:left="2953" w:hanging="440"/>
      </w:pPr>
    </w:lvl>
    <w:lvl w:ilvl="8" w:tplc="04090011" w:tentative="1">
      <w:start w:val="1"/>
      <w:numFmt w:val="decimalEnclosedCircle"/>
      <w:lvlText w:val="%9"/>
      <w:lvlJc w:val="left"/>
      <w:pPr>
        <w:ind w:left="3393" w:hanging="440"/>
      </w:pPr>
    </w:lvl>
  </w:abstractNum>
  <w:abstractNum w:abstractNumId="4" w15:restartNumberingAfterBreak="0">
    <w:nsid w:val="165E3DDD"/>
    <w:multiLevelType w:val="hybridMultilevel"/>
    <w:tmpl w:val="6862F690"/>
    <w:lvl w:ilvl="0" w:tplc="19427132">
      <w:start w:val="1"/>
      <w:numFmt w:val="aiueoFullWidth"/>
      <w:lvlText w:val="%1"/>
      <w:lvlJc w:val="left"/>
      <w:pPr>
        <w:ind w:left="1007" w:hanging="440"/>
      </w:pPr>
      <w:rPr>
        <w:rFonts w:hint="eastAsia"/>
        <w:lang w:val="en-US"/>
      </w:rPr>
    </w:lvl>
    <w:lvl w:ilvl="1" w:tplc="BCCC6BDC">
      <w:start w:val="5"/>
      <w:numFmt w:val="decimalFullWidth"/>
      <w:lvlText w:val="（%2）"/>
      <w:lvlJc w:val="left"/>
      <w:pPr>
        <w:ind w:left="720" w:hanging="720"/>
      </w:pPr>
      <w:rPr>
        <w:rFonts w:hint="default"/>
      </w:rPr>
    </w:lvl>
    <w:lvl w:ilvl="2" w:tplc="FFFFFFFF" w:tentative="1">
      <w:start w:val="1"/>
      <w:numFmt w:val="decimalEnclosedCircle"/>
      <w:lvlText w:val="%3"/>
      <w:lvlJc w:val="left"/>
      <w:pPr>
        <w:ind w:left="2029" w:hanging="440"/>
      </w:pPr>
    </w:lvl>
    <w:lvl w:ilvl="3" w:tplc="FFFFFFFF" w:tentative="1">
      <w:start w:val="1"/>
      <w:numFmt w:val="decimal"/>
      <w:lvlText w:val="%4."/>
      <w:lvlJc w:val="left"/>
      <w:pPr>
        <w:ind w:left="2469" w:hanging="440"/>
      </w:pPr>
    </w:lvl>
    <w:lvl w:ilvl="4" w:tplc="FFFFFFFF" w:tentative="1">
      <w:start w:val="1"/>
      <w:numFmt w:val="aiueoFullWidth"/>
      <w:lvlText w:val="(%5)"/>
      <w:lvlJc w:val="left"/>
      <w:pPr>
        <w:ind w:left="2909" w:hanging="440"/>
      </w:pPr>
    </w:lvl>
    <w:lvl w:ilvl="5" w:tplc="FFFFFFFF" w:tentative="1">
      <w:start w:val="1"/>
      <w:numFmt w:val="decimalEnclosedCircle"/>
      <w:lvlText w:val="%6"/>
      <w:lvlJc w:val="left"/>
      <w:pPr>
        <w:ind w:left="3349" w:hanging="440"/>
      </w:pPr>
    </w:lvl>
    <w:lvl w:ilvl="6" w:tplc="FFFFFFFF" w:tentative="1">
      <w:start w:val="1"/>
      <w:numFmt w:val="decimal"/>
      <w:lvlText w:val="%7."/>
      <w:lvlJc w:val="left"/>
      <w:pPr>
        <w:ind w:left="3789" w:hanging="440"/>
      </w:pPr>
    </w:lvl>
    <w:lvl w:ilvl="7" w:tplc="FFFFFFFF" w:tentative="1">
      <w:start w:val="1"/>
      <w:numFmt w:val="aiueoFullWidth"/>
      <w:lvlText w:val="(%8)"/>
      <w:lvlJc w:val="left"/>
      <w:pPr>
        <w:ind w:left="4229" w:hanging="440"/>
      </w:pPr>
    </w:lvl>
    <w:lvl w:ilvl="8" w:tplc="FFFFFFFF" w:tentative="1">
      <w:start w:val="1"/>
      <w:numFmt w:val="decimalEnclosedCircle"/>
      <w:lvlText w:val="%9"/>
      <w:lvlJc w:val="left"/>
      <w:pPr>
        <w:ind w:left="4669" w:hanging="440"/>
      </w:pPr>
    </w:lvl>
  </w:abstractNum>
  <w:abstractNum w:abstractNumId="5" w15:restartNumberingAfterBreak="0">
    <w:nsid w:val="16741D51"/>
    <w:multiLevelType w:val="hybridMultilevel"/>
    <w:tmpl w:val="B7827270"/>
    <w:lvl w:ilvl="0" w:tplc="FFFFFFFF">
      <w:start w:val="1"/>
      <w:numFmt w:val="aiueoFullWidth"/>
      <w:lvlText w:val="%1"/>
      <w:lvlJc w:val="left"/>
      <w:pPr>
        <w:ind w:left="1007" w:hanging="440"/>
      </w:pPr>
      <w:rPr>
        <w:rFonts w:hint="eastAsia"/>
      </w:rPr>
    </w:lvl>
    <w:lvl w:ilvl="1" w:tplc="FFFFFFFF">
      <w:start w:val="1"/>
      <w:numFmt w:val="decimalFullWidth"/>
      <w:lvlText w:val="（%2）"/>
      <w:lvlJc w:val="left"/>
      <w:pPr>
        <w:ind w:left="720" w:hanging="720"/>
      </w:pPr>
      <w:rPr>
        <w:rFonts w:hint="default"/>
      </w:r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6" w15:restartNumberingAfterBreak="0">
    <w:nsid w:val="17820960"/>
    <w:multiLevelType w:val="hybridMultilevel"/>
    <w:tmpl w:val="CF9E6626"/>
    <w:lvl w:ilvl="0" w:tplc="EAC2A12E">
      <w:start w:val="1"/>
      <w:numFmt w:val="aiueoFullWidth"/>
      <w:lvlText w:val="%1"/>
      <w:lvlJc w:val="left"/>
      <w:pPr>
        <w:ind w:left="1007" w:hanging="440"/>
      </w:pPr>
      <w:rPr>
        <w:rFonts w:hint="eastAsia"/>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7" w15:restartNumberingAfterBreak="0">
    <w:nsid w:val="1B9F5110"/>
    <w:multiLevelType w:val="hybridMultilevel"/>
    <w:tmpl w:val="9C342280"/>
    <w:lvl w:ilvl="0" w:tplc="04090011">
      <w:start w:val="1"/>
      <w:numFmt w:val="decimalEnclosedCircle"/>
      <w:lvlText w:val="%1"/>
      <w:lvlJc w:val="left"/>
      <w:pPr>
        <w:ind w:left="1149" w:hanging="440"/>
      </w:p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8" w15:restartNumberingAfterBreak="0">
    <w:nsid w:val="21F31FA8"/>
    <w:multiLevelType w:val="hybridMultilevel"/>
    <w:tmpl w:val="5E182C34"/>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25E62CB5"/>
    <w:multiLevelType w:val="hybridMultilevel"/>
    <w:tmpl w:val="9D80A632"/>
    <w:lvl w:ilvl="0" w:tplc="19427132">
      <w:start w:val="1"/>
      <w:numFmt w:val="aiueoFullWidth"/>
      <w:lvlText w:val="%1"/>
      <w:lvlJc w:val="left"/>
      <w:pPr>
        <w:ind w:left="1007" w:hanging="440"/>
      </w:pPr>
      <w:rPr>
        <w:rFonts w:hint="eastAsia"/>
        <w:lang w:val="en-US"/>
      </w:rPr>
    </w:lvl>
    <w:lvl w:ilvl="1" w:tplc="04090017" w:tentative="1">
      <w:start w:val="1"/>
      <w:numFmt w:val="aiueoFullWidth"/>
      <w:lvlText w:val="(%2)"/>
      <w:lvlJc w:val="left"/>
      <w:pPr>
        <w:ind w:left="1604" w:hanging="440"/>
      </w:pPr>
    </w:lvl>
    <w:lvl w:ilvl="2" w:tplc="04090011" w:tentative="1">
      <w:start w:val="1"/>
      <w:numFmt w:val="decimalEnclosedCircle"/>
      <w:lvlText w:val="%3"/>
      <w:lvlJc w:val="left"/>
      <w:pPr>
        <w:ind w:left="2044" w:hanging="440"/>
      </w:pPr>
    </w:lvl>
    <w:lvl w:ilvl="3" w:tplc="0409000F" w:tentative="1">
      <w:start w:val="1"/>
      <w:numFmt w:val="decimal"/>
      <w:lvlText w:val="%4."/>
      <w:lvlJc w:val="left"/>
      <w:pPr>
        <w:ind w:left="2484" w:hanging="440"/>
      </w:pPr>
    </w:lvl>
    <w:lvl w:ilvl="4" w:tplc="04090017" w:tentative="1">
      <w:start w:val="1"/>
      <w:numFmt w:val="aiueoFullWidth"/>
      <w:lvlText w:val="(%5)"/>
      <w:lvlJc w:val="left"/>
      <w:pPr>
        <w:ind w:left="2924" w:hanging="440"/>
      </w:pPr>
    </w:lvl>
    <w:lvl w:ilvl="5" w:tplc="04090011" w:tentative="1">
      <w:start w:val="1"/>
      <w:numFmt w:val="decimalEnclosedCircle"/>
      <w:lvlText w:val="%6"/>
      <w:lvlJc w:val="left"/>
      <w:pPr>
        <w:ind w:left="3364" w:hanging="440"/>
      </w:pPr>
    </w:lvl>
    <w:lvl w:ilvl="6" w:tplc="0409000F" w:tentative="1">
      <w:start w:val="1"/>
      <w:numFmt w:val="decimal"/>
      <w:lvlText w:val="%7."/>
      <w:lvlJc w:val="left"/>
      <w:pPr>
        <w:ind w:left="3804" w:hanging="440"/>
      </w:pPr>
    </w:lvl>
    <w:lvl w:ilvl="7" w:tplc="04090017" w:tentative="1">
      <w:start w:val="1"/>
      <w:numFmt w:val="aiueoFullWidth"/>
      <w:lvlText w:val="(%8)"/>
      <w:lvlJc w:val="left"/>
      <w:pPr>
        <w:ind w:left="4244" w:hanging="440"/>
      </w:pPr>
    </w:lvl>
    <w:lvl w:ilvl="8" w:tplc="04090011" w:tentative="1">
      <w:start w:val="1"/>
      <w:numFmt w:val="decimalEnclosedCircle"/>
      <w:lvlText w:val="%9"/>
      <w:lvlJc w:val="left"/>
      <w:pPr>
        <w:ind w:left="4684" w:hanging="440"/>
      </w:pPr>
    </w:lvl>
  </w:abstractNum>
  <w:abstractNum w:abstractNumId="10" w15:restartNumberingAfterBreak="0">
    <w:nsid w:val="31FA0900"/>
    <w:multiLevelType w:val="hybridMultilevel"/>
    <w:tmpl w:val="A2845214"/>
    <w:lvl w:ilvl="0" w:tplc="19427132">
      <w:start w:val="1"/>
      <w:numFmt w:val="aiueoFullWidth"/>
      <w:lvlText w:val="%1"/>
      <w:lvlJc w:val="left"/>
      <w:pPr>
        <w:ind w:left="1149" w:hanging="440"/>
      </w:pPr>
      <w:rPr>
        <w:rFonts w:hint="eastAsia"/>
        <w:lang w:val="en-US"/>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1" w15:restartNumberingAfterBreak="0">
    <w:nsid w:val="34CE0923"/>
    <w:multiLevelType w:val="hybridMultilevel"/>
    <w:tmpl w:val="04A8E558"/>
    <w:lvl w:ilvl="0" w:tplc="19427132">
      <w:start w:val="1"/>
      <w:numFmt w:val="aiueoFullWidth"/>
      <w:lvlText w:val="%1"/>
      <w:lvlJc w:val="left"/>
      <w:pPr>
        <w:ind w:left="866" w:hanging="440"/>
      </w:pPr>
      <w:rPr>
        <w:rFonts w:hint="eastAsia"/>
        <w:lang w:val="en-US"/>
      </w:rPr>
    </w:lvl>
    <w:lvl w:ilvl="1" w:tplc="7D3CE21A">
      <w:start w:val="4"/>
      <w:numFmt w:val="decimalFullWidth"/>
      <w:lvlText w:val="（%2）"/>
      <w:lvlJc w:val="left"/>
      <w:pPr>
        <w:ind w:left="720" w:hanging="720"/>
      </w:pPr>
      <w:rPr>
        <w:rFonts w:hint="default"/>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369542DC"/>
    <w:multiLevelType w:val="hybridMultilevel"/>
    <w:tmpl w:val="6062E470"/>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3" w15:restartNumberingAfterBreak="0">
    <w:nsid w:val="371D04DB"/>
    <w:multiLevelType w:val="hybridMultilevel"/>
    <w:tmpl w:val="FA3453FE"/>
    <w:lvl w:ilvl="0" w:tplc="04090011">
      <w:start w:val="1"/>
      <w:numFmt w:val="decimalEnclosedCircle"/>
      <w:lvlText w:val="%1"/>
      <w:lvlJc w:val="left"/>
      <w:pPr>
        <w:ind w:left="1007" w:hanging="440"/>
      </w:p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4" w15:restartNumberingAfterBreak="0">
    <w:nsid w:val="42E4665A"/>
    <w:multiLevelType w:val="hybridMultilevel"/>
    <w:tmpl w:val="8B0E2C8E"/>
    <w:lvl w:ilvl="0" w:tplc="1BDE915E">
      <w:start w:val="2"/>
      <w:numFmt w:val="aiueoFullWidth"/>
      <w:lvlText w:val="%1"/>
      <w:lvlJc w:val="left"/>
      <w:pPr>
        <w:ind w:left="1149" w:hanging="44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5" w15:restartNumberingAfterBreak="0">
    <w:nsid w:val="55014596"/>
    <w:multiLevelType w:val="hybridMultilevel"/>
    <w:tmpl w:val="5B320F42"/>
    <w:lvl w:ilvl="0" w:tplc="EAC2A12E">
      <w:start w:val="1"/>
      <w:numFmt w:val="aiueoFullWidth"/>
      <w:lvlText w:val="%1"/>
      <w:lvlJc w:val="left"/>
      <w:pPr>
        <w:ind w:left="1007" w:hanging="440"/>
      </w:pPr>
      <w:rPr>
        <w:rFonts w:hint="eastAsia"/>
      </w:rPr>
    </w:lvl>
    <w:lvl w:ilvl="1" w:tplc="C6E8434E">
      <w:start w:val="1"/>
      <w:numFmt w:val="decimalFullWidth"/>
      <w:lvlText w:val="（%2）"/>
      <w:lvlJc w:val="left"/>
      <w:pPr>
        <w:ind w:left="720" w:hanging="720"/>
      </w:pPr>
      <w:rPr>
        <w:rFonts w:hint="default"/>
      </w:rPr>
    </w:lvl>
    <w:lvl w:ilvl="2" w:tplc="04090011" w:tentative="1">
      <w:start w:val="1"/>
      <w:numFmt w:val="decimalEnclosedCircle"/>
      <w:lvlText w:val="%3"/>
      <w:lvlJc w:val="left"/>
      <w:pPr>
        <w:ind w:left="2044" w:hanging="440"/>
      </w:pPr>
    </w:lvl>
    <w:lvl w:ilvl="3" w:tplc="0409000F" w:tentative="1">
      <w:start w:val="1"/>
      <w:numFmt w:val="decimal"/>
      <w:lvlText w:val="%4."/>
      <w:lvlJc w:val="left"/>
      <w:pPr>
        <w:ind w:left="2484" w:hanging="440"/>
      </w:pPr>
    </w:lvl>
    <w:lvl w:ilvl="4" w:tplc="04090017" w:tentative="1">
      <w:start w:val="1"/>
      <w:numFmt w:val="aiueoFullWidth"/>
      <w:lvlText w:val="(%5)"/>
      <w:lvlJc w:val="left"/>
      <w:pPr>
        <w:ind w:left="2924" w:hanging="440"/>
      </w:pPr>
    </w:lvl>
    <w:lvl w:ilvl="5" w:tplc="04090011" w:tentative="1">
      <w:start w:val="1"/>
      <w:numFmt w:val="decimalEnclosedCircle"/>
      <w:lvlText w:val="%6"/>
      <w:lvlJc w:val="left"/>
      <w:pPr>
        <w:ind w:left="3364" w:hanging="440"/>
      </w:pPr>
    </w:lvl>
    <w:lvl w:ilvl="6" w:tplc="0409000F" w:tentative="1">
      <w:start w:val="1"/>
      <w:numFmt w:val="decimal"/>
      <w:lvlText w:val="%7."/>
      <w:lvlJc w:val="left"/>
      <w:pPr>
        <w:ind w:left="3804" w:hanging="440"/>
      </w:pPr>
    </w:lvl>
    <w:lvl w:ilvl="7" w:tplc="04090017" w:tentative="1">
      <w:start w:val="1"/>
      <w:numFmt w:val="aiueoFullWidth"/>
      <w:lvlText w:val="(%8)"/>
      <w:lvlJc w:val="left"/>
      <w:pPr>
        <w:ind w:left="4244" w:hanging="440"/>
      </w:pPr>
    </w:lvl>
    <w:lvl w:ilvl="8" w:tplc="04090011" w:tentative="1">
      <w:start w:val="1"/>
      <w:numFmt w:val="decimalEnclosedCircle"/>
      <w:lvlText w:val="%9"/>
      <w:lvlJc w:val="left"/>
      <w:pPr>
        <w:ind w:left="4684" w:hanging="440"/>
      </w:pPr>
    </w:lvl>
  </w:abstractNum>
  <w:abstractNum w:abstractNumId="16" w15:restartNumberingAfterBreak="0">
    <w:nsid w:val="606B339B"/>
    <w:multiLevelType w:val="hybridMultilevel"/>
    <w:tmpl w:val="36AA6C0A"/>
    <w:lvl w:ilvl="0" w:tplc="19427132">
      <w:start w:val="1"/>
      <w:numFmt w:val="aiueoFullWidth"/>
      <w:lvlText w:val="%1"/>
      <w:lvlJc w:val="left"/>
      <w:pPr>
        <w:ind w:left="866" w:hanging="440"/>
      </w:pPr>
      <w:rPr>
        <w:rFonts w:hint="eastAsia"/>
        <w:lang w:val="en-US"/>
      </w:rPr>
    </w:lvl>
    <w:lvl w:ilvl="1" w:tplc="213C7F7A">
      <w:start w:val="1"/>
      <w:numFmt w:val="decimalFullWidth"/>
      <w:lvlText w:val="（%2）"/>
      <w:lvlJc w:val="left"/>
      <w:pPr>
        <w:ind w:left="721" w:hanging="720"/>
      </w:pPr>
      <w:rPr>
        <w:rFonts w:hint="default"/>
        <w:lang w:val="en-US"/>
      </w:rPr>
    </w:lvl>
    <w:lvl w:ilvl="2" w:tplc="26724C48">
      <w:start w:val="2"/>
      <w:numFmt w:val="decimalFullWidth"/>
      <w:lvlText w:val="%3．"/>
      <w:lvlJc w:val="left"/>
      <w:pPr>
        <w:ind w:left="441" w:hanging="440"/>
      </w:pPr>
      <w:rPr>
        <w:rFonts w:hint="default"/>
      </w:r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17" w15:restartNumberingAfterBreak="0">
    <w:nsid w:val="61000AC7"/>
    <w:multiLevelType w:val="hybridMultilevel"/>
    <w:tmpl w:val="4DA6681A"/>
    <w:lvl w:ilvl="0" w:tplc="54FE2362">
      <w:start w:val="3"/>
      <w:numFmt w:val="aiueoFullWidth"/>
      <w:lvlText w:val="%1"/>
      <w:lvlJc w:val="left"/>
      <w:pPr>
        <w:ind w:left="1149" w:hanging="44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8" w15:restartNumberingAfterBreak="0">
    <w:nsid w:val="6B9321C3"/>
    <w:multiLevelType w:val="hybridMultilevel"/>
    <w:tmpl w:val="B9AC7DD0"/>
    <w:lvl w:ilvl="0" w:tplc="96D842BC">
      <w:start w:val="1"/>
      <w:numFmt w:val="aiueoFullWidth"/>
      <w:lvlText w:val="%1"/>
      <w:lvlJc w:val="left"/>
      <w:pPr>
        <w:ind w:left="1149" w:hanging="44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num w:numId="1">
    <w:abstractNumId w:val="3"/>
  </w:num>
  <w:num w:numId="2">
    <w:abstractNumId w:val="4"/>
  </w:num>
  <w:num w:numId="3">
    <w:abstractNumId w:val="11"/>
  </w:num>
  <w:num w:numId="4">
    <w:abstractNumId w:val="16"/>
  </w:num>
  <w:num w:numId="5">
    <w:abstractNumId w:val="9"/>
  </w:num>
  <w:num w:numId="6">
    <w:abstractNumId w:val="15"/>
  </w:num>
  <w:num w:numId="7">
    <w:abstractNumId w:val="10"/>
  </w:num>
  <w:num w:numId="8">
    <w:abstractNumId w:val="1"/>
  </w:num>
  <w:num w:numId="9">
    <w:abstractNumId w:val="8"/>
  </w:num>
  <w:num w:numId="10">
    <w:abstractNumId w:val="2"/>
  </w:num>
  <w:num w:numId="11">
    <w:abstractNumId w:val="12"/>
  </w:num>
  <w:num w:numId="12">
    <w:abstractNumId w:val="13"/>
  </w:num>
  <w:num w:numId="13">
    <w:abstractNumId w:val="7"/>
  </w:num>
  <w:num w:numId="14">
    <w:abstractNumId w:val="18"/>
  </w:num>
  <w:num w:numId="15">
    <w:abstractNumId w:val="5"/>
  </w:num>
  <w:num w:numId="16">
    <w:abstractNumId w:val="14"/>
  </w:num>
  <w:num w:numId="17">
    <w:abstractNumId w:val="17"/>
  </w:num>
  <w:num w:numId="18">
    <w:abstractNumId w:val="6"/>
  </w:num>
  <w:num w:numId="1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CC"/>
    <w:rsid w:val="00000600"/>
    <w:rsid w:val="00004BDD"/>
    <w:rsid w:val="0000790E"/>
    <w:rsid w:val="00012450"/>
    <w:rsid w:val="000258CD"/>
    <w:rsid w:val="0003287B"/>
    <w:rsid w:val="000360FC"/>
    <w:rsid w:val="00040094"/>
    <w:rsid w:val="0004303D"/>
    <w:rsid w:val="000506FD"/>
    <w:rsid w:val="000559C0"/>
    <w:rsid w:val="0006227C"/>
    <w:rsid w:val="00064D58"/>
    <w:rsid w:val="000658E3"/>
    <w:rsid w:val="00066320"/>
    <w:rsid w:val="00066BCE"/>
    <w:rsid w:val="00067E71"/>
    <w:rsid w:val="00072F2B"/>
    <w:rsid w:val="000803E5"/>
    <w:rsid w:val="000821D2"/>
    <w:rsid w:val="0008442A"/>
    <w:rsid w:val="00090197"/>
    <w:rsid w:val="0009796C"/>
    <w:rsid w:val="000A093B"/>
    <w:rsid w:val="000B0477"/>
    <w:rsid w:val="000B2C5D"/>
    <w:rsid w:val="000B51DB"/>
    <w:rsid w:val="000C284E"/>
    <w:rsid w:val="000C4029"/>
    <w:rsid w:val="000C41DC"/>
    <w:rsid w:val="000C5EA1"/>
    <w:rsid w:val="000D0C56"/>
    <w:rsid w:val="000D1254"/>
    <w:rsid w:val="000D3783"/>
    <w:rsid w:val="000D46FC"/>
    <w:rsid w:val="000F3C35"/>
    <w:rsid w:val="000F76AA"/>
    <w:rsid w:val="00101E52"/>
    <w:rsid w:val="00105906"/>
    <w:rsid w:val="00117F3F"/>
    <w:rsid w:val="00120A81"/>
    <w:rsid w:val="00123676"/>
    <w:rsid w:val="00126040"/>
    <w:rsid w:val="00131708"/>
    <w:rsid w:val="00145F04"/>
    <w:rsid w:val="0014730A"/>
    <w:rsid w:val="00150662"/>
    <w:rsid w:val="00164865"/>
    <w:rsid w:val="001709F6"/>
    <w:rsid w:val="00170ADE"/>
    <w:rsid w:val="00172C1F"/>
    <w:rsid w:val="00173999"/>
    <w:rsid w:val="00175283"/>
    <w:rsid w:val="00176F40"/>
    <w:rsid w:val="00185D39"/>
    <w:rsid w:val="001910D4"/>
    <w:rsid w:val="0019278B"/>
    <w:rsid w:val="00192DF0"/>
    <w:rsid w:val="001A0C32"/>
    <w:rsid w:val="001A0F44"/>
    <w:rsid w:val="001A20AC"/>
    <w:rsid w:val="001A3614"/>
    <w:rsid w:val="001A580E"/>
    <w:rsid w:val="001A691F"/>
    <w:rsid w:val="001A7AE6"/>
    <w:rsid w:val="001B32D1"/>
    <w:rsid w:val="001B53E0"/>
    <w:rsid w:val="001E4ED3"/>
    <w:rsid w:val="0021037B"/>
    <w:rsid w:val="002140AD"/>
    <w:rsid w:val="00221F02"/>
    <w:rsid w:val="00222C65"/>
    <w:rsid w:val="0022403C"/>
    <w:rsid w:val="00247866"/>
    <w:rsid w:val="00253688"/>
    <w:rsid w:val="00254078"/>
    <w:rsid w:val="0025616E"/>
    <w:rsid w:val="00256669"/>
    <w:rsid w:val="002721B6"/>
    <w:rsid w:val="002732F1"/>
    <w:rsid w:val="00273EC9"/>
    <w:rsid w:val="00274FE5"/>
    <w:rsid w:val="002761BE"/>
    <w:rsid w:val="00281A58"/>
    <w:rsid w:val="0028558E"/>
    <w:rsid w:val="002A1C6C"/>
    <w:rsid w:val="002B0BF6"/>
    <w:rsid w:val="002B7706"/>
    <w:rsid w:val="002C1973"/>
    <w:rsid w:val="002C2951"/>
    <w:rsid w:val="002E1F1F"/>
    <w:rsid w:val="002E3DE2"/>
    <w:rsid w:val="002E3F34"/>
    <w:rsid w:val="002F48BE"/>
    <w:rsid w:val="00301F4F"/>
    <w:rsid w:val="00307DA5"/>
    <w:rsid w:val="00321280"/>
    <w:rsid w:val="00321823"/>
    <w:rsid w:val="003305BA"/>
    <w:rsid w:val="003315C9"/>
    <w:rsid w:val="00335D2E"/>
    <w:rsid w:val="00342AEA"/>
    <w:rsid w:val="00343607"/>
    <w:rsid w:val="00344C8D"/>
    <w:rsid w:val="00345C90"/>
    <w:rsid w:val="0035056F"/>
    <w:rsid w:val="00354F3F"/>
    <w:rsid w:val="003651F7"/>
    <w:rsid w:val="00366198"/>
    <w:rsid w:val="00385719"/>
    <w:rsid w:val="00391871"/>
    <w:rsid w:val="0039497E"/>
    <w:rsid w:val="00396C14"/>
    <w:rsid w:val="003979A8"/>
    <w:rsid w:val="003A046C"/>
    <w:rsid w:val="003A11D4"/>
    <w:rsid w:val="003B27CA"/>
    <w:rsid w:val="003E7B33"/>
    <w:rsid w:val="003F0921"/>
    <w:rsid w:val="003F1602"/>
    <w:rsid w:val="003F1E34"/>
    <w:rsid w:val="003F326C"/>
    <w:rsid w:val="00404D1C"/>
    <w:rsid w:val="00405627"/>
    <w:rsid w:val="004160B5"/>
    <w:rsid w:val="00420ABB"/>
    <w:rsid w:val="00421CDD"/>
    <w:rsid w:val="0042748F"/>
    <w:rsid w:val="00431A2B"/>
    <w:rsid w:val="004330A3"/>
    <w:rsid w:val="00453CB6"/>
    <w:rsid w:val="00470AFD"/>
    <w:rsid w:val="004724B6"/>
    <w:rsid w:val="00473A26"/>
    <w:rsid w:val="00485E3E"/>
    <w:rsid w:val="004945D0"/>
    <w:rsid w:val="00497407"/>
    <w:rsid w:val="004A07FC"/>
    <w:rsid w:val="004A128B"/>
    <w:rsid w:val="004A3E41"/>
    <w:rsid w:val="004A7238"/>
    <w:rsid w:val="004B34A8"/>
    <w:rsid w:val="004C473F"/>
    <w:rsid w:val="004E250D"/>
    <w:rsid w:val="004F1FCF"/>
    <w:rsid w:val="004F78FB"/>
    <w:rsid w:val="00503C3F"/>
    <w:rsid w:val="00522B24"/>
    <w:rsid w:val="005279DE"/>
    <w:rsid w:val="00535633"/>
    <w:rsid w:val="005437B9"/>
    <w:rsid w:val="005522C4"/>
    <w:rsid w:val="00552383"/>
    <w:rsid w:val="00552868"/>
    <w:rsid w:val="00554FF7"/>
    <w:rsid w:val="005562B3"/>
    <w:rsid w:val="005714CB"/>
    <w:rsid w:val="00584F55"/>
    <w:rsid w:val="00595C9C"/>
    <w:rsid w:val="00597153"/>
    <w:rsid w:val="005A553B"/>
    <w:rsid w:val="005A5A50"/>
    <w:rsid w:val="005A7CF6"/>
    <w:rsid w:val="005B33F4"/>
    <w:rsid w:val="005B471B"/>
    <w:rsid w:val="005B48CB"/>
    <w:rsid w:val="005B6CFD"/>
    <w:rsid w:val="005C4E2A"/>
    <w:rsid w:val="005C6D9A"/>
    <w:rsid w:val="005D2997"/>
    <w:rsid w:val="005D3B79"/>
    <w:rsid w:val="005D3D7E"/>
    <w:rsid w:val="005D4224"/>
    <w:rsid w:val="005D7CE7"/>
    <w:rsid w:val="005E2B64"/>
    <w:rsid w:val="005E7ABA"/>
    <w:rsid w:val="005F25A1"/>
    <w:rsid w:val="0060642A"/>
    <w:rsid w:val="00611443"/>
    <w:rsid w:val="00611F6C"/>
    <w:rsid w:val="006158DB"/>
    <w:rsid w:val="00621C4B"/>
    <w:rsid w:val="00622E5E"/>
    <w:rsid w:val="00624491"/>
    <w:rsid w:val="006320E6"/>
    <w:rsid w:val="00635ED0"/>
    <w:rsid w:val="006437E6"/>
    <w:rsid w:val="006449F8"/>
    <w:rsid w:val="00656026"/>
    <w:rsid w:val="00661B62"/>
    <w:rsid w:val="00670DC9"/>
    <w:rsid w:val="00675AAE"/>
    <w:rsid w:val="00686C18"/>
    <w:rsid w:val="0069408D"/>
    <w:rsid w:val="006953C5"/>
    <w:rsid w:val="006A5078"/>
    <w:rsid w:val="006A670D"/>
    <w:rsid w:val="006B0F79"/>
    <w:rsid w:val="006B1971"/>
    <w:rsid w:val="006B225C"/>
    <w:rsid w:val="006B3B8D"/>
    <w:rsid w:val="006C2F75"/>
    <w:rsid w:val="006D170E"/>
    <w:rsid w:val="006D340C"/>
    <w:rsid w:val="006E2927"/>
    <w:rsid w:val="006E7B30"/>
    <w:rsid w:val="006F05A2"/>
    <w:rsid w:val="006F2FB0"/>
    <w:rsid w:val="006F37BB"/>
    <w:rsid w:val="006F3974"/>
    <w:rsid w:val="007030C0"/>
    <w:rsid w:val="00710C3F"/>
    <w:rsid w:val="00711840"/>
    <w:rsid w:val="0071459B"/>
    <w:rsid w:val="00714EC3"/>
    <w:rsid w:val="00721862"/>
    <w:rsid w:val="00732ED7"/>
    <w:rsid w:val="00750E46"/>
    <w:rsid w:val="00753203"/>
    <w:rsid w:val="00753A5B"/>
    <w:rsid w:val="00756153"/>
    <w:rsid w:val="00762DF3"/>
    <w:rsid w:val="00763FCD"/>
    <w:rsid w:val="007653DC"/>
    <w:rsid w:val="00766424"/>
    <w:rsid w:val="007668E4"/>
    <w:rsid w:val="007706D1"/>
    <w:rsid w:val="007762CC"/>
    <w:rsid w:val="00780D85"/>
    <w:rsid w:val="00780FBB"/>
    <w:rsid w:val="007813A8"/>
    <w:rsid w:val="007813D5"/>
    <w:rsid w:val="0078546B"/>
    <w:rsid w:val="00790862"/>
    <w:rsid w:val="007975B5"/>
    <w:rsid w:val="007A59E3"/>
    <w:rsid w:val="007A6DD8"/>
    <w:rsid w:val="007A786B"/>
    <w:rsid w:val="007B2458"/>
    <w:rsid w:val="007B599B"/>
    <w:rsid w:val="007B75B7"/>
    <w:rsid w:val="007C1EA5"/>
    <w:rsid w:val="007C3BD8"/>
    <w:rsid w:val="007C5914"/>
    <w:rsid w:val="007D3DA6"/>
    <w:rsid w:val="007D6617"/>
    <w:rsid w:val="007E5DED"/>
    <w:rsid w:val="007F2393"/>
    <w:rsid w:val="007F3B64"/>
    <w:rsid w:val="007F5C16"/>
    <w:rsid w:val="007F60B9"/>
    <w:rsid w:val="008021E1"/>
    <w:rsid w:val="008022B5"/>
    <w:rsid w:val="00805988"/>
    <w:rsid w:val="0081665D"/>
    <w:rsid w:val="00820B9C"/>
    <w:rsid w:val="00821DBE"/>
    <w:rsid w:val="00822673"/>
    <w:rsid w:val="00827BE9"/>
    <w:rsid w:val="00831760"/>
    <w:rsid w:val="00832BF2"/>
    <w:rsid w:val="008365C3"/>
    <w:rsid w:val="00836B91"/>
    <w:rsid w:val="0084410D"/>
    <w:rsid w:val="00844D9F"/>
    <w:rsid w:val="00850D5B"/>
    <w:rsid w:val="00851483"/>
    <w:rsid w:val="00860C86"/>
    <w:rsid w:val="008625E6"/>
    <w:rsid w:val="0087075C"/>
    <w:rsid w:val="008721C1"/>
    <w:rsid w:val="00873AA8"/>
    <w:rsid w:val="0088529D"/>
    <w:rsid w:val="00885A60"/>
    <w:rsid w:val="00891273"/>
    <w:rsid w:val="00893D6B"/>
    <w:rsid w:val="008A005B"/>
    <w:rsid w:val="008A1114"/>
    <w:rsid w:val="008A2202"/>
    <w:rsid w:val="008A4AB8"/>
    <w:rsid w:val="008A5365"/>
    <w:rsid w:val="008A7082"/>
    <w:rsid w:val="008A7E5C"/>
    <w:rsid w:val="008B0677"/>
    <w:rsid w:val="008B77DF"/>
    <w:rsid w:val="008C4B38"/>
    <w:rsid w:val="008C5FDC"/>
    <w:rsid w:val="008C6750"/>
    <w:rsid w:val="008C733F"/>
    <w:rsid w:val="008D7C61"/>
    <w:rsid w:val="00901BA3"/>
    <w:rsid w:val="00902763"/>
    <w:rsid w:val="0090378A"/>
    <w:rsid w:val="009126C9"/>
    <w:rsid w:val="009145FF"/>
    <w:rsid w:val="00916A95"/>
    <w:rsid w:val="00920BA6"/>
    <w:rsid w:val="009301D7"/>
    <w:rsid w:val="009307AD"/>
    <w:rsid w:val="0094031C"/>
    <w:rsid w:val="009517AC"/>
    <w:rsid w:val="00965B68"/>
    <w:rsid w:val="00971BBA"/>
    <w:rsid w:val="00976AAA"/>
    <w:rsid w:val="0098332A"/>
    <w:rsid w:val="00986775"/>
    <w:rsid w:val="009953F0"/>
    <w:rsid w:val="009A3469"/>
    <w:rsid w:val="009A492F"/>
    <w:rsid w:val="009B25C9"/>
    <w:rsid w:val="009B2A16"/>
    <w:rsid w:val="009B4BF6"/>
    <w:rsid w:val="009C16C0"/>
    <w:rsid w:val="009C296A"/>
    <w:rsid w:val="009C4388"/>
    <w:rsid w:val="009C4DB8"/>
    <w:rsid w:val="009D0344"/>
    <w:rsid w:val="009D5A20"/>
    <w:rsid w:val="009D6D13"/>
    <w:rsid w:val="009E00E3"/>
    <w:rsid w:val="009F0B05"/>
    <w:rsid w:val="009F0DF8"/>
    <w:rsid w:val="009F2380"/>
    <w:rsid w:val="00A05789"/>
    <w:rsid w:val="00A07517"/>
    <w:rsid w:val="00A159CC"/>
    <w:rsid w:val="00A15BC9"/>
    <w:rsid w:val="00A444FD"/>
    <w:rsid w:val="00A44EAD"/>
    <w:rsid w:val="00A462ED"/>
    <w:rsid w:val="00A47D60"/>
    <w:rsid w:val="00A53F7B"/>
    <w:rsid w:val="00A60D0C"/>
    <w:rsid w:val="00A66550"/>
    <w:rsid w:val="00A72447"/>
    <w:rsid w:val="00A8501D"/>
    <w:rsid w:val="00AA1621"/>
    <w:rsid w:val="00AA3188"/>
    <w:rsid w:val="00AA368A"/>
    <w:rsid w:val="00AA4EA0"/>
    <w:rsid w:val="00AA623A"/>
    <w:rsid w:val="00AB08CD"/>
    <w:rsid w:val="00AC0202"/>
    <w:rsid w:val="00AC54A7"/>
    <w:rsid w:val="00AC55D0"/>
    <w:rsid w:val="00AE4A1D"/>
    <w:rsid w:val="00AE5DBA"/>
    <w:rsid w:val="00AE71A2"/>
    <w:rsid w:val="00AE757F"/>
    <w:rsid w:val="00AF04EA"/>
    <w:rsid w:val="00AF4DF4"/>
    <w:rsid w:val="00B12E4F"/>
    <w:rsid w:val="00B2086E"/>
    <w:rsid w:val="00B22591"/>
    <w:rsid w:val="00B27BEC"/>
    <w:rsid w:val="00B30AC7"/>
    <w:rsid w:val="00B319BF"/>
    <w:rsid w:val="00B35677"/>
    <w:rsid w:val="00B46F62"/>
    <w:rsid w:val="00B51C5B"/>
    <w:rsid w:val="00B55C38"/>
    <w:rsid w:val="00B56921"/>
    <w:rsid w:val="00B6225C"/>
    <w:rsid w:val="00B623B1"/>
    <w:rsid w:val="00B72129"/>
    <w:rsid w:val="00B91622"/>
    <w:rsid w:val="00B917B7"/>
    <w:rsid w:val="00B96778"/>
    <w:rsid w:val="00B96899"/>
    <w:rsid w:val="00B96A1C"/>
    <w:rsid w:val="00BA15AE"/>
    <w:rsid w:val="00BA6F2B"/>
    <w:rsid w:val="00BB573F"/>
    <w:rsid w:val="00BB7E6A"/>
    <w:rsid w:val="00BE0310"/>
    <w:rsid w:val="00BE255E"/>
    <w:rsid w:val="00BE3A8B"/>
    <w:rsid w:val="00BF088E"/>
    <w:rsid w:val="00BF2584"/>
    <w:rsid w:val="00BF6CF9"/>
    <w:rsid w:val="00C01CD6"/>
    <w:rsid w:val="00C0469B"/>
    <w:rsid w:val="00C07FFD"/>
    <w:rsid w:val="00C1182D"/>
    <w:rsid w:val="00C1316E"/>
    <w:rsid w:val="00C15485"/>
    <w:rsid w:val="00C22967"/>
    <w:rsid w:val="00C23911"/>
    <w:rsid w:val="00C246CC"/>
    <w:rsid w:val="00C4325D"/>
    <w:rsid w:val="00C440C9"/>
    <w:rsid w:val="00C51A12"/>
    <w:rsid w:val="00C52C06"/>
    <w:rsid w:val="00C52E32"/>
    <w:rsid w:val="00C53823"/>
    <w:rsid w:val="00C546D4"/>
    <w:rsid w:val="00C57678"/>
    <w:rsid w:val="00C62340"/>
    <w:rsid w:val="00C63B3D"/>
    <w:rsid w:val="00C66491"/>
    <w:rsid w:val="00C731FE"/>
    <w:rsid w:val="00C84F31"/>
    <w:rsid w:val="00C86353"/>
    <w:rsid w:val="00C9016A"/>
    <w:rsid w:val="00C9234E"/>
    <w:rsid w:val="00C956F4"/>
    <w:rsid w:val="00CA6792"/>
    <w:rsid w:val="00CA70E7"/>
    <w:rsid w:val="00CB3A31"/>
    <w:rsid w:val="00CB41D7"/>
    <w:rsid w:val="00CB470F"/>
    <w:rsid w:val="00CB7819"/>
    <w:rsid w:val="00CC466B"/>
    <w:rsid w:val="00CC4B82"/>
    <w:rsid w:val="00CD5D2D"/>
    <w:rsid w:val="00CD78D1"/>
    <w:rsid w:val="00CE46DF"/>
    <w:rsid w:val="00CE6037"/>
    <w:rsid w:val="00CF0170"/>
    <w:rsid w:val="00D0480E"/>
    <w:rsid w:val="00D055AD"/>
    <w:rsid w:val="00D1115C"/>
    <w:rsid w:val="00D17F29"/>
    <w:rsid w:val="00D24CDE"/>
    <w:rsid w:val="00D37899"/>
    <w:rsid w:val="00D42F18"/>
    <w:rsid w:val="00D52F68"/>
    <w:rsid w:val="00D6720B"/>
    <w:rsid w:val="00D713C0"/>
    <w:rsid w:val="00D727E9"/>
    <w:rsid w:val="00D77ADF"/>
    <w:rsid w:val="00D87B7E"/>
    <w:rsid w:val="00D90B60"/>
    <w:rsid w:val="00DA2F14"/>
    <w:rsid w:val="00DA4761"/>
    <w:rsid w:val="00DA7536"/>
    <w:rsid w:val="00DA7E47"/>
    <w:rsid w:val="00DB7AA2"/>
    <w:rsid w:val="00DC0542"/>
    <w:rsid w:val="00DC7AC7"/>
    <w:rsid w:val="00DD659F"/>
    <w:rsid w:val="00DD662C"/>
    <w:rsid w:val="00DF3261"/>
    <w:rsid w:val="00E01A2A"/>
    <w:rsid w:val="00E05999"/>
    <w:rsid w:val="00E071FA"/>
    <w:rsid w:val="00E2028D"/>
    <w:rsid w:val="00E23C38"/>
    <w:rsid w:val="00E27917"/>
    <w:rsid w:val="00E450FB"/>
    <w:rsid w:val="00E56AEB"/>
    <w:rsid w:val="00E62058"/>
    <w:rsid w:val="00E63ECD"/>
    <w:rsid w:val="00E67EBD"/>
    <w:rsid w:val="00E71C59"/>
    <w:rsid w:val="00E72260"/>
    <w:rsid w:val="00E827CC"/>
    <w:rsid w:val="00E85340"/>
    <w:rsid w:val="00E853FA"/>
    <w:rsid w:val="00E856D8"/>
    <w:rsid w:val="00EA4305"/>
    <w:rsid w:val="00EA601E"/>
    <w:rsid w:val="00EB4CF5"/>
    <w:rsid w:val="00EC080C"/>
    <w:rsid w:val="00EC22FA"/>
    <w:rsid w:val="00EC37B6"/>
    <w:rsid w:val="00EC6C44"/>
    <w:rsid w:val="00ED4D11"/>
    <w:rsid w:val="00ED6A8D"/>
    <w:rsid w:val="00EE6843"/>
    <w:rsid w:val="00F01256"/>
    <w:rsid w:val="00F0445E"/>
    <w:rsid w:val="00F053E0"/>
    <w:rsid w:val="00F05E1F"/>
    <w:rsid w:val="00F1149B"/>
    <w:rsid w:val="00F14EFF"/>
    <w:rsid w:val="00F22271"/>
    <w:rsid w:val="00F34811"/>
    <w:rsid w:val="00F34ADE"/>
    <w:rsid w:val="00F34BCF"/>
    <w:rsid w:val="00F40945"/>
    <w:rsid w:val="00F431DB"/>
    <w:rsid w:val="00F4539D"/>
    <w:rsid w:val="00F46179"/>
    <w:rsid w:val="00F50F65"/>
    <w:rsid w:val="00F55045"/>
    <w:rsid w:val="00F5584E"/>
    <w:rsid w:val="00F55D86"/>
    <w:rsid w:val="00F56072"/>
    <w:rsid w:val="00F60E64"/>
    <w:rsid w:val="00F654E2"/>
    <w:rsid w:val="00F7125D"/>
    <w:rsid w:val="00F72EE9"/>
    <w:rsid w:val="00F76232"/>
    <w:rsid w:val="00F869DD"/>
    <w:rsid w:val="00F919CD"/>
    <w:rsid w:val="00FB60E1"/>
    <w:rsid w:val="00FB72E0"/>
    <w:rsid w:val="00FC1AC9"/>
    <w:rsid w:val="00FC53C1"/>
    <w:rsid w:val="00FC62AD"/>
    <w:rsid w:val="00FC78A9"/>
    <w:rsid w:val="00FD22F5"/>
    <w:rsid w:val="00FD7C10"/>
    <w:rsid w:val="00FE6EA4"/>
    <w:rsid w:val="02A87A2A"/>
    <w:rsid w:val="248AD4A9"/>
    <w:rsid w:val="446C5A89"/>
    <w:rsid w:val="5450A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29DAB"/>
  <w15:chartTrackingRefBased/>
  <w15:docId w15:val="{1091B8CC-1873-4485-B5B4-6A034759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A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1273"/>
    <w:pPr>
      <w:ind w:leftChars="400" w:left="840"/>
    </w:pPr>
  </w:style>
  <w:style w:type="paragraph" w:styleId="a5">
    <w:name w:val="header"/>
    <w:basedOn w:val="a"/>
    <w:link w:val="a6"/>
    <w:uiPriority w:val="99"/>
    <w:unhideWhenUsed/>
    <w:rsid w:val="00040094"/>
    <w:pPr>
      <w:tabs>
        <w:tab w:val="center" w:pos="4252"/>
        <w:tab w:val="right" w:pos="8504"/>
      </w:tabs>
      <w:snapToGrid w:val="0"/>
    </w:pPr>
  </w:style>
  <w:style w:type="character" w:customStyle="1" w:styleId="a6">
    <w:name w:val="ヘッダー (文字)"/>
    <w:basedOn w:val="a0"/>
    <w:link w:val="a5"/>
    <w:uiPriority w:val="99"/>
    <w:rsid w:val="00040094"/>
  </w:style>
  <w:style w:type="paragraph" w:styleId="a7">
    <w:name w:val="footer"/>
    <w:basedOn w:val="a"/>
    <w:link w:val="a8"/>
    <w:uiPriority w:val="99"/>
    <w:unhideWhenUsed/>
    <w:rsid w:val="00040094"/>
    <w:pPr>
      <w:tabs>
        <w:tab w:val="center" w:pos="4252"/>
        <w:tab w:val="right" w:pos="8504"/>
      </w:tabs>
      <w:snapToGrid w:val="0"/>
    </w:pPr>
  </w:style>
  <w:style w:type="character" w:customStyle="1" w:styleId="a8">
    <w:name w:val="フッター (文字)"/>
    <w:basedOn w:val="a0"/>
    <w:link w:val="a7"/>
    <w:uiPriority w:val="99"/>
    <w:rsid w:val="00040094"/>
  </w:style>
  <w:style w:type="paragraph" w:customStyle="1" w:styleId="Default">
    <w:name w:val="Default"/>
    <w:rsid w:val="00C4325D"/>
    <w:pPr>
      <w:widowControl w:val="0"/>
      <w:autoSpaceDE w:val="0"/>
      <w:autoSpaceDN w:val="0"/>
      <w:adjustRightInd w:val="0"/>
    </w:pPr>
    <w:rPr>
      <w:rFonts w:ascii="ＭＳ 明朝" w:eastAsia="ＭＳ 明朝" w:cs="ＭＳ 明朝"/>
      <w:color w:val="000000"/>
      <w:kern w:val="0"/>
      <w:sz w:val="24"/>
      <w:szCs w:val="24"/>
    </w:rPr>
  </w:style>
  <w:style w:type="paragraph" w:styleId="a9">
    <w:name w:val="Revision"/>
    <w:hidden/>
    <w:uiPriority w:val="99"/>
    <w:semiHidden/>
    <w:rsid w:val="00DB7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5405">
      <w:bodyDiv w:val="1"/>
      <w:marLeft w:val="0"/>
      <w:marRight w:val="0"/>
      <w:marTop w:val="0"/>
      <w:marBottom w:val="0"/>
      <w:divBdr>
        <w:top w:val="none" w:sz="0" w:space="0" w:color="auto"/>
        <w:left w:val="none" w:sz="0" w:space="0" w:color="auto"/>
        <w:bottom w:val="none" w:sz="0" w:space="0" w:color="auto"/>
        <w:right w:val="none" w:sz="0" w:space="0" w:color="auto"/>
      </w:divBdr>
    </w:div>
    <w:div w:id="459962108">
      <w:bodyDiv w:val="1"/>
      <w:marLeft w:val="0"/>
      <w:marRight w:val="0"/>
      <w:marTop w:val="0"/>
      <w:marBottom w:val="0"/>
      <w:divBdr>
        <w:top w:val="none" w:sz="0" w:space="0" w:color="auto"/>
        <w:left w:val="none" w:sz="0" w:space="0" w:color="auto"/>
        <w:bottom w:val="none" w:sz="0" w:space="0" w:color="auto"/>
        <w:right w:val="none" w:sz="0" w:space="0" w:color="auto"/>
      </w:divBdr>
    </w:div>
    <w:div w:id="1186821053">
      <w:bodyDiv w:val="1"/>
      <w:marLeft w:val="0"/>
      <w:marRight w:val="0"/>
      <w:marTop w:val="0"/>
      <w:marBottom w:val="0"/>
      <w:divBdr>
        <w:top w:val="none" w:sz="0" w:space="0" w:color="auto"/>
        <w:left w:val="none" w:sz="0" w:space="0" w:color="auto"/>
        <w:bottom w:val="none" w:sz="0" w:space="0" w:color="auto"/>
        <w:right w:val="none" w:sz="0" w:space="0" w:color="auto"/>
      </w:divBdr>
    </w:div>
    <w:div w:id="1214999730">
      <w:bodyDiv w:val="1"/>
      <w:marLeft w:val="0"/>
      <w:marRight w:val="0"/>
      <w:marTop w:val="0"/>
      <w:marBottom w:val="0"/>
      <w:divBdr>
        <w:top w:val="none" w:sz="0" w:space="0" w:color="auto"/>
        <w:left w:val="none" w:sz="0" w:space="0" w:color="auto"/>
        <w:bottom w:val="none" w:sz="0" w:space="0" w:color="auto"/>
        <w:right w:val="none" w:sz="0" w:space="0" w:color="auto"/>
      </w:divBdr>
    </w:div>
    <w:div w:id="1236746858">
      <w:bodyDiv w:val="1"/>
      <w:marLeft w:val="0"/>
      <w:marRight w:val="0"/>
      <w:marTop w:val="0"/>
      <w:marBottom w:val="0"/>
      <w:divBdr>
        <w:top w:val="none" w:sz="0" w:space="0" w:color="auto"/>
        <w:left w:val="none" w:sz="0" w:space="0" w:color="auto"/>
        <w:bottom w:val="none" w:sz="0" w:space="0" w:color="auto"/>
        <w:right w:val="none" w:sz="0" w:space="0" w:color="auto"/>
      </w:divBdr>
    </w:div>
    <w:div w:id="1310941795">
      <w:bodyDiv w:val="1"/>
      <w:marLeft w:val="0"/>
      <w:marRight w:val="0"/>
      <w:marTop w:val="0"/>
      <w:marBottom w:val="0"/>
      <w:divBdr>
        <w:top w:val="none" w:sz="0" w:space="0" w:color="auto"/>
        <w:left w:val="none" w:sz="0" w:space="0" w:color="auto"/>
        <w:bottom w:val="none" w:sz="0" w:space="0" w:color="auto"/>
        <w:right w:val="none" w:sz="0" w:space="0" w:color="auto"/>
      </w:divBdr>
    </w:div>
    <w:div w:id="1428228604">
      <w:bodyDiv w:val="1"/>
      <w:marLeft w:val="0"/>
      <w:marRight w:val="0"/>
      <w:marTop w:val="0"/>
      <w:marBottom w:val="0"/>
      <w:divBdr>
        <w:top w:val="none" w:sz="0" w:space="0" w:color="auto"/>
        <w:left w:val="none" w:sz="0" w:space="0" w:color="auto"/>
        <w:bottom w:val="none" w:sz="0" w:space="0" w:color="auto"/>
        <w:right w:val="none" w:sz="0" w:space="0" w:color="auto"/>
      </w:divBdr>
    </w:div>
    <w:div w:id="1632440213">
      <w:bodyDiv w:val="1"/>
      <w:marLeft w:val="0"/>
      <w:marRight w:val="0"/>
      <w:marTop w:val="0"/>
      <w:marBottom w:val="0"/>
      <w:divBdr>
        <w:top w:val="none" w:sz="0" w:space="0" w:color="auto"/>
        <w:left w:val="none" w:sz="0" w:space="0" w:color="auto"/>
        <w:bottom w:val="none" w:sz="0" w:space="0" w:color="auto"/>
        <w:right w:val="none" w:sz="0" w:space="0" w:color="auto"/>
      </w:divBdr>
    </w:div>
    <w:div w:id="1800030108">
      <w:bodyDiv w:val="1"/>
      <w:marLeft w:val="0"/>
      <w:marRight w:val="0"/>
      <w:marTop w:val="0"/>
      <w:marBottom w:val="0"/>
      <w:divBdr>
        <w:top w:val="none" w:sz="0" w:space="0" w:color="auto"/>
        <w:left w:val="none" w:sz="0" w:space="0" w:color="auto"/>
        <w:bottom w:val="none" w:sz="0" w:space="0" w:color="auto"/>
        <w:right w:val="none" w:sz="0" w:space="0" w:color="auto"/>
      </w:divBdr>
    </w:div>
    <w:div w:id="1840534235">
      <w:bodyDiv w:val="1"/>
      <w:marLeft w:val="0"/>
      <w:marRight w:val="0"/>
      <w:marTop w:val="0"/>
      <w:marBottom w:val="0"/>
      <w:divBdr>
        <w:top w:val="none" w:sz="0" w:space="0" w:color="auto"/>
        <w:left w:val="none" w:sz="0" w:space="0" w:color="auto"/>
        <w:bottom w:val="none" w:sz="0" w:space="0" w:color="auto"/>
        <w:right w:val="none" w:sz="0" w:space="0" w:color="auto"/>
      </w:divBdr>
    </w:div>
    <w:div w:id="1874725065">
      <w:bodyDiv w:val="1"/>
      <w:marLeft w:val="0"/>
      <w:marRight w:val="0"/>
      <w:marTop w:val="0"/>
      <w:marBottom w:val="0"/>
      <w:divBdr>
        <w:top w:val="none" w:sz="0" w:space="0" w:color="auto"/>
        <w:left w:val="none" w:sz="0" w:space="0" w:color="auto"/>
        <w:bottom w:val="none" w:sz="0" w:space="0" w:color="auto"/>
        <w:right w:val="none" w:sz="0" w:space="0" w:color="auto"/>
      </w:divBdr>
    </w:div>
    <w:div w:id="2000843382">
      <w:bodyDiv w:val="1"/>
      <w:marLeft w:val="0"/>
      <w:marRight w:val="0"/>
      <w:marTop w:val="0"/>
      <w:marBottom w:val="0"/>
      <w:divBdr>
        <w:top w:val="none" w:sz="0" w:space="0" w:color="auto"/>
        <w:left w:val="none" w:sz="0" w:space="0" w:color="auto"/>
        <w:bottom w:val="none" w:sz="0" w:space="0" w:color="auto"/>
        <w:right w:val="none" w:sz="0" w:space="0" w:color="auto"/>
      </w:divBdr>
    </w:div>
    <w:div w:id="2101832444">
      <w:bodyDiv w:val="1"/>
      <w:marLeft w:val="0"/>
      <w:marRight w:val="0"/>
      <w:marTop w:val="0"/>
      <w:marBottom w:val="0"/>
      <w:divBdr>
        <w:top w:val="none" w:sz="0" w:space="0" w:color="auto"/>
        <w:left w:val="none" w:sz="0" w:space="0" w:color="auto"/>
        <w:bottom w:val="none" w:sz="0" w:space="0" w:color="auto"/>
        <w:right w:val="none" w:sz="0" w:space="0" w:color="auto"/>
      </w:divBdr>
    </w:div>
    <w:div w:id="2110731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tif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1168</TotalTime>
  <Pages>8</Pages>
  <Words>752</Words>
  <Characters>4287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宏太</dc:creator>
  <cp:keywords/>
  <dc:description/>
  <cp:lastModifiedBy>契約管財課</cp:lastModifiedBy>
  <cp:revision>372</cp:revision>
  <cp:lastPrinted>2025-05-23T07:39:00Z</cp:lastPrinted>
  <dcterms:created xsi:type="dcterms:W3CDTF">2024-09-11T07:01:00Z</dcterms:created>
  <dcterms:modified xsi:type="dcterms:W3CDTF">2025-05-23T07:39:00Z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0x0101006C19DC030C60A34BB1CCFFE7BEB4DBFA</vt:lpwstr>
  </property>
  <property fmtid="{D5CDD505-2E9C-101B-9397-08002B2CF9AE}" pid="3" name="MediaServiceImageTags">
    <vt:lpwstr/>
  </property>
  <property fmtid="{D5CDD505-2E9C-101B-9397-08002B2CF9AE}" pid="4" name="Order">
    <vt:r8>1665900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